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7E" w:rsidRDefault="00D01C7E" w:rsidP="00D01C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АДМИНИСТРАЦИЯ ГОРОДА ЗАРИНСКА</w:t>
      </w:r>
    </w:p>
    <w:p w:rsidR="00D01C7E" w:rsidRPr="00CE3064" w:rsidRDefault="00D01C7E" w:rsidP="00CE30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АЛТАЙСКОГО КРАЯ</w:t>
      </w: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1C7E" w:rsidRDefault="00954133" w:rsidP="00D0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18.03.2026  </w:t>
      </w:r>
      <w:r w:rsidR="00D01C7E">
        <w:rPr>
          <w:rFonts w:ascii="Times New Roman" w:hAnsi="Times New Roman" w:cs="Times New Roman"/>
          <w:bCs/>
          <w:sz w:val="24"/>
          <w:szCs w:val="24"/>
          <w:u w:val="single"/>
        </w:rPr>
        <w:t xml:space="preserve">№ 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227</w:t>
      </w:r>
      <w:r w:rsidR="00D01C7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</w:t>
      </w:r>
      <w:r w:rsidR="00D01C7E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D01C7E">
        <w:rPr>
          <w:bCs/>
          <w:color w:val="000000"/>
          <w:sz w:val="24"/>
          <w:szCs w:val="24"/>
        </w:rPr>
        <w:t xml:space="preserve">                                                          </w:t>
      </w:r>
      <w:r>
        <w:rPr>
          <w:bCs/>
          <w:color w:val="000000"/>
          <w:sz w:val="24"/>
          <w:szCs w:val="24"/>
        </w:rPr>
        <w:t xml:space="preserve">                              </w:t>
      </w:r>
      <w:r w:rsidR="00CE3064">
        <w:rPr>
          <w:bCs/>
          <w:color w:val="000000"/>
          <w:sz w:val="24"/>
          <w:szCs w:val="24"/>
        </w:rPr>
        <w:t xml:space="preserve">           </w:t>
      </w:r>
      <w:r>
        <w:rPr>
          <w:bCs/>
          <w:color w:val="000000"/>
          <w:sz w:val="24"/>
          <w:szCs w:val="24"/>
        </w:rPr>
        <w:t xml:space="preserve"> </w:t>
      </w:r>
      <w:r w:rsidR="00D01C7E">
        <w:rPr>
          <w:rFonts w:ascii="Times New Roman" w:hAnsi="Times New Roman" w:cs="Times New Roman"/>
          <w:bCs/>
          <w:color w:val="000000"/>
          <w:sz w:val="24"/>
          <w:szCs w:val="24"/>
        </w:rPr>
        <w:t>г. Заринск</w:t>
      </w: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CE3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внесении </w:t>
      </w:r>
      <w:r w:rsidR="00CE3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 w:rsidR="00CE3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CE3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</w:t>
      </w: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от 29.12.2025 № 1232</w:t>
      </w: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«Об утверждении муниципальной программы </w:t>
      </w: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Противодействие экстремизму и идеологии </w:t>
      </w: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терроризма в </w:t>
      </w:r>
      <w:r>
        <w:rPr>
          <w:rFonts w:ascii="Times New Roman" w:hAnsi="Times New Roman" w:cs="Times New Roman"/>
          <w:bCs/>
          <w:sz w:val="24"/>
          <w:szCs w:val="24"/>
        </w:rPr>
        <w:t>городе Заринске» на 2026-2028 годы»</w:t>
      </w: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постановлением Адм</w:t>
      </w:r>
      <w:r w:rsidR="00E20402">
        <w:rPr>
          <w:rFonts w:ascii="Times New Roman" w:hAnsi="Times New Roman" w:cs="Times New Roman"/>
          <w:sz w:val="24"/>
          <w:szCs w:val="24"/>
        </w:rPr>
        <w:t>инистрации Алтайского края от 22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E2040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N 5</w:t>
      </w:r>
      <w:r w:rsidR="00E2040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"Об утверждении государственной программы Алтайского края "Противодействие экстремизму и идеологии терроризма в Алтайском крае", руководствуясь Уставом муниципального образования город Заринск Алтайского края,</w:t>
      </w: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1C7E" w:rsidRDefault="00D01C7E" w:rsidP="00CE3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1C7E" w:rsidRDefault="00D01C7E" w:rsidP="00D01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1.Внести изменения в постановление администрации города от 29.12.2025 № 1232 «Об утверждении муниципальной программы «Противодействие экстремизму и идеологии терроризма в  городе Заринске» на 2026 по 2028 годы».</w:t>
      </w:r>
    </w:p>
    <w:p w:rsidR="007172A8" w:rsidRDefault="007172A8" w:rsidP="0071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</w:t>
      </w:r>
      <w:r w:rsidRPr="007172A8">
        <w:rPr>
          <w:rFonts w:ascii="Times New Roman" w:hAnsi="Times New Roman" w:cs="Times New Roman"/>
          <w:sz w:val="24"/>
          <w:szCs w:val="24"/>
        </w:rPr>
        <w:t xml:space="preserve">Паспорте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«Противодействие экстремизму и идеологии терроризма в  городе Заринске» на 2026 по 2028 годы </w:t>
      </w:r>
      <w:r w:rsidRPr="007172A8">
        <w:rPr>
          <w:rFonts w:ascii="Times New Roman" w:hAnsi="Times New Roman" w:cs="Times New Roman"/>
          <w:sz w:val="24"/>
          <w:szCs w:val="24"/>
        </w:rPr>
        <w:t>пункт «</w:t>
      </w:r>
      <w:r>
        <w:rPr>
          <w:rFonts w:ascii="Times New Roman" w:hAnsi="Times New Roman" w:cs="Times New Roman"/>
          <w:sz w:val="24"/>
          <w:szCs w:val="24"/>
        </w:rPr>
        <w:t xml:space="preserve">Цель </w:t>
      </w:r>
      <w:r w:rsidRPr="007172A8">
        <w:rPr>
          <w:rFonts w:ascii="Times New Roman" w:hAnsi="Times New Roman" w:cs="Times New Roman"/>
          <w:sz w:val="24"/>
          <w:szCs w:val="24"/>
        </w:rPr>
        <w:t>Программы» изложить в следующей редакции:</w:t>
      </w:r>
    </w:p>
    <w:p w:rsidR="007172A8" w:rsidRDefault="007172A8" w:rsidP="0071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1"/>
      </w:tblGrid>
      <w:tr w:rsidR="007172A8" w:rsidRPr="00A1670D" w:rsidTr="007172A8">
        <w:trPr>
          <w:trHeight w:val="9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A8" w:rsidRPr="00A1670D" w:rsidRDefault="0039441E" w:rsidP="00717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7172A8" w:rsidRPr="00A1670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A8" w:rsidRDefault="007172A8" w:rsidP="00717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эффективной системы мер антитеррористической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антиэкстремистской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направленности для предупреждения угроз террористических и  экстремистских проявлений на территории города Заринска Алтайского края</w:t>
            </w:r>
            <w:r w:rsidR="0039441E">
              <w:rPr>
                <w:rFonts w:ascii="Times New Roman" w:hAnsi="Times New Roman" w:cs="Times New Roman"/>
                <w:sz w:val="24"/>
              </w:rPr>
              <w:t>.</w:t>
            </w:r>
          </w:p>
          <w:p w:rsidR="0039441E" w:rsidRPr="003516D5" w:rsidRDefault="0039441E" w:rsidP="0039441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Защита прав и свобод человека и гражданина</w:t>
            </w:r>
            <w:r>
              <w:rPr>
                <w:rFonts w:ascii="Calibri" w:hAnsi="Calibri" w:cs="Calibri"/>
              </w:rPr>
              <w:t xml:space="preserve">, </w:t>
            </w:r>
            <w:r w:rsidR="007B0FFE" w:rsidRPr="007B0FFE">
              <w:rPr>
                <w:rFonts w:ascii="Times New Roman" w:hAnsi="Times New Roman" w:cs="Times New Roman"/>
                <w:sz w:val="24"/>
                <w:szCs w:val="24"/>
              </w:rPr>
              <w:t>основ конституционного строя</w:t>
            </w:r>
            <w:r w:rsidR="007B0FFE">
              <w:rPr>
                <w:rFonts w:ascii="Times New Roman" w:hAnsi="Times New Roman" w:cs="Times New Roman"/>
                <w:sz w:val="24"/>
                <w:szCs w:val="24"/>
              </w:rPr>
              <w:t>, обеспечение целостности и безопасности муниципального образования.</w:t>
            </w:r>
          </w:p>
        </w:tc>
      </w:tr>
    </w:tbl>
    <w:p w:rsidR="007172A8" w:rsidRPr="007172A8" w:rsidRDefault="007172A8" w:rsidP="0071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402" w:rsidRDefault="007172A8" w:rsidP="00E20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E20402">
        <w:rPr>
          <w:rFonts w:ascii="Times New Roman" w:hAnsi="Times New Roman" w:cs="Times New Roman"/>
          <w:sz w:val="24"/>
          <w:szCs w:val="24"/>
        </w:rPr>
        <w:t xml:space="preserve">.Подраздел 2.1. раздела </w:t>
      </w:r>
      <w:r w:rsidR="00E20402" w:rsidRPr="00CF7E5C">
        <w:rPr>
          <w:rFonts w:ascii="Times New Roman" w:hAnsi="Times New Roman" w:cs="Times New Roman"/>
          <w:sz w:val="24"/>
          <w:szCs w:val="24"/>
        </w:rPr>
        <w:t>2</w:t>
      </w:r>
      <w:r w:rsidR="00E20402">
        <w:rPr>
          <w:rFonts w:ascii="Times New Roman" w:hAnsi="Times New Roman" w:cs="Times New Roman"/>
          <w:sz w:val="24"/>
          <w:szCs w:val="24"/>
        </w:rPr>
        <w:t xml:space="preserve">  муниципальной программы изложить в следующей редакции:</w:t>
      </w:r>
    </w:p>
    <w:p w:rsidR="00E20402" w:rsidRPr="00CF7E5C" w:rsidRDefault="00E20402" w:rsidP="00E20402">
      <w:pPr>
        <w:pStyle w:val="a3"/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F7E5C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E5C">
        <w:rPr>
          <w:rFonts w:ascii="Times New Roman" w:hAnsi="Times New Roman" w:cs="Times New Roman"/>
          <w:sz w:val="24"/>
          <w:szCs w:val="24"/>
        </w:rPr>
        <w:t>Приоритеты муниципальной политики в сфере реализации Программы</w:t>
      </w:r>
    </w:p>
    <w:p w:rsidR="00D01C7E" w:rsidRDefault="00D01C7E" w:rsidP="00D0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Приоритеты муниципальной политики в сфере противодействия экстремизму и идеологии терроризма в городе Заринске на период до 2025 года сформированы с учетом целей и задач, представленных в следующих стратегических документах: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5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6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от 25.07.2002 N 114-ФЗ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 противодействии экстремистской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C166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7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от 06.03.2006 N 35-ФЗ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от 06.10.2003 N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от 22.10.2013 N 284-ФЗ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26.07.2011 N 988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 Межведомственной комиссии по противодействию экстремизму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1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17.02.2016 N 64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 некоторых вопросах Межведомственной комиссии по противодействию экстремизму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2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09.05.2017 N 203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 xml:space="preserve">О стратегии развития информационного общества в Российской Федерации на 2017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C166D">
        <w:rPr>
          <w:rFonts w:ascii="Times New Roman" w:hAnsi="Times New Roman" w:cs="Times New Roman"/>
          <w:sz w:val="24"/>
          <w:szCs w:val="24"/>
        </w:rPr>
        <w:t xml:space="preserve"> 2030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3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15.02.2006 N 116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 мерах по противодействию терроризму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4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Прези</w:t>
      </w:r>
      <w:r>
        <w:rPr>
          <w:rFonts w:ascii="Times New Roman" w:hAnsi="Times New Roman" w:cs="Times New Roman"/>
          <w:sz w:val="24"/>
          <w:szCs w:val="24"/>
        </w:rPr>
        <w:t>дента Российской Федерации от 28</w:t>
      </w:r>
      <w:r w:rsidRPr="003C16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12.2024</w:t>
      </w:r>
      <w:r w:rsidRPr="003C166D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3C166D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«Об утверждении с</w:t>
      </w:r>
      <w:r w:rsidRPr="003C166D">
        <w:rPr>
          <w:rFonts w:ascii="Times New Roman" w:hAnsi="Times New Roman" w:cs="Times New Roman"/>
          <w:sz w:val="24"/>
          <w:szCs w:val="24"/>
        </w:rPr>
        <w:t>тратегии противодействия экстремизму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>Комплексный план противодействия идеологии терроризма в Р</w:t>
      </w:r>
      <w:r>
        <w:rPr>
          <w:rFonts w:ascii="Times New Roman" w:hAnsi="Times New Roman" w:cs="Times New Roman"/>
          <w:sz w:val="24"/>
          <w:szCs w:val="24"/>
        </w:rPr>
        <w:t>оссийской Федерации на 2024 – 2028</w:t>
      </w:r>
      <w:r w:rsidRPr="003C166D">
        <w:rPr>
          <w:rFonts w:ascii="Times New Roman" w:hAnsi="Times New Roman" w:cs="Times New Roman"/>
          <w:sz w:val="24"/>
          <w:szCs w:val="24"/>
        </w:rPr>
        <w:t xml:space="preserve"> годы, утвержденный Президентом Российско</w:t>
      </w:r>
      <w:r>
        <w:rPr>
          <w:rFonts w:ascii="Times New Roman" w:hAnsi="Times New Roman" w:cs="Times New Roman"/>
          <w:sz w:val="24"/>
          <w:szCs w:val="24"/>
        </w:rPr>
        <w:t>й Федерации 30.12.2023 N Пр-2610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5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Алтайского края от 06.09.2021</w:t>
      </w:r>
      <w:r w:rsidRPr="003C166D">
        <w:rPr>
          <w:rFonts w:ascii="Times New Roman" w:hAnsi="Times New Roman" w:cs="Times New Roman"/>
          <w:sz w:val="24"/>
          <w:szCs w:val="24"/>
        </w:rPr>
        <w:t xml:space="preserve"> N 86-ЗС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Об утверждении стратегии социально-экономического</w:t>
      </w:r>
      <w:r>
        <w:rPr>
          <w:rFonts w:ascii="Times New Roman" w:hAnsi="Times New Roman" w:cs="Times New Roman"/>
          <w:sz w:val="24"/>
          <w:szCs w:val="24"/>
        </w:rPr>
        <w:t xml:space="preserve"> развития Алтайского края до 203</w:t>
      </w:r>
      <w:r w:rsidRPr="003C166D">
        <w:rPr>
          <w:rFonts w:ascii="Times New Roman" w:hAnsi="Times New Roman" w:cs="Times New Roman"/>
          <w:sz w:val="24"/>
          <w:szCs w:val="24"/>
        </w:rPr>
        <w:t>5 года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6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авительства Алтайского края от 21.12.2023 N 510</w:t>
      </w:r>
      <w:r w:rsidRPr="003C1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 xml:space="preserve">Об утверждении государственной программы Алтайского края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Противодействие экстремизму и идеологии терроризма в Алтайском крае».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 xml:space="preserve">Программа направлена на усиление </w:t>
      </w:r>
      <w:proofErr w:type="gramStart"/>
      <w:r w:rsidRPr="003C166D">
        <w:rPr>
          <w:rFonts w:ascii="Times New Roman" w:hAnsi="Times New Roman" w:cs="Times New Roman"/>
          <w:sz w:val="24"/>
          <w:szCs w:val="24"/>
        </w:rPr>
        <w:t>эффективности координации деятельности территориальных органов федеральных органов государственной</w:t>
      </w:r>
      <w:proofErr w:type="gramEnd"/>
      <w:r w:rsidRPr="003C166D">
        <w:rPr>
          <w:rFonts w:ascii="Times New Roman" w:hAnsi="Times New Roman" w:cs="Times New Roman"/>
          <w:sz w:val="24"/>
          <w:szCs w:val="24"/>
        </w:rPr>
        <w:t xml:space="preserve"> власти, органов местного самоуправления, институтов гражданского общества в сфере противодействия распространению ксенофобии, межнациональной и межконфессиональной конфликтности, мотивирующих к формированию экстремистской деятельности и террористической идеологии;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повышение результативности противодействия преступности экстремистского характера, распространению экстремистской символики и атрибутики, экстремистской литературы, оправдывающей идеологию терроризма;</w:t>
      </w:r>
    </w:p>
    <w:p w:rsidR="00E20402" w:rsidRPr="003C166D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развитие системы противодействия экстремизму и идеологии терроризма на муниципальном уровне;</w:t>
      </w:r>
    </w:p>
    <w:p w:rsidR="00E20402" w:rsidRDefault="00E20402" w:rsidP="00E204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организации в образовательном и социокультурном пространстве муниципального образования блока информационного влияния, направленного на развитие у населения нетерпимости к идеологии экстремизма и терроризма</w:t>
      </w:r>
      <w:proofErr w:type="gramStart"/>
      <w:r w:rsidRPr="003C166D">
        <w:rPr>
          <w:rFonts w:ascii="Times New Roman" w:hAnsi="Times New Roman" w:cs="Times New Roman"/>
          <w:sz w:val="24"/>
          <w:szCs w:val="24"/>
        </w:rPr>
        <w:t>.</w:t>
      </w:r>
      <w:r w:rsidR="006914E1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D01C7E" w:rsidRDefault="00D01C7E" w:rsidP="00D0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2.Опубликовать настоящее постановление в «Сборнике муниципальных правовых актов города Заринска» и разместить на официальном сайте муниципального образования  город Заринск.</w:t>
      </w:r>
    </w:p>
    <w:p w:rsidR="00D01C7E" w:rsidRDefault="00D01C7E" w:rsidP="00D0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01C7E" w:rsidRDefault="00D01C7E" w:rsidP="00CE3064">
      <w:pPr>
        <w:tabs>
          <w:tab w:val="left" w:pos="748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1C7E" w:rsidRDefault="00525441" w:rsidP="00D0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города</w:t>
      </w:r>
    </w:p>
    <w:p w:rsidR="00525441" w:rsidRDefault="00525441" w:rsidP="00D0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социальным вопросам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Н.В.</w:t>
      </w:r>
      <w:r w:rsidR="00CE3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Хрящева</w:t>
      </w:r>
    </w:p>
    <w:sectPr w:rsidR="00525441" w:rsidSect="00305E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7E"/>
    <w:rsid w:val="00305E70"/>
    <w:rsid w:val="0039441E"/>
    <w:rsid w:val="003E4294"/>
    <w:rsid w:val="00525441"/>
    <w:rsid w:val="006914E1"/>
    <w:rsid w:val="007172A8"/>
    <w:rsid w:val="007B0FFE"/>
    <w:rsid w:val="00954133"/>
    <w:rsid w:val="00C1486E"/>
    <w:rsid w:val="00CE3064"/>
    <w:rsid w:val="00D01C7E"/>
    <w:rsid w:val="00E2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1"/>
    <w:unhideWhenUsed/>
    <w:qFormat/>
    <w:rsid w:val="00D01C7E"/>
    <w:pPr>
      <w:spacing w:after="0" w:line="240" w:lineRule="auto"/>
      <w:contextualSpacing/>
    </w:pPr>
  </w:style>
  <w:style w:type="table" w:styleId="a4">
    <w:name w:val="Table Grid"/>
    <w:basedOn w:val="a1"/>
    <w:uiPriority w:val="59"/>
    <w:rsid w:val="00D01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20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1"/>
    <w:unhideWhenUsed/>
    <w:qFormat/>
    <w:rsid w:val="00D01C7E"/>
    <w:pPr>
      <w:spacing w:after="0" w:line="240" w:lineRule="auto"/>
      <w:contextualSpacing/>
    </w:pPr>
  </w:style>
  <w:style w:type="table" w:styleId="a4">
    <w:name w:val="Table Grid"/>
    <w:basedOn w:val="a1"/>
    <w:uiPriority w:val="59"/>
    <w:rsid w:val="00D01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20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A81E687638AD31921B075F9F23FDBFA683F1841CD3A4618A47BF7BA766C60B1CC45872EE55E1FD0E591FBA4Au5X7G" TargetMode="External"/><Relationship Id="rId13" Type="http://schemas.openxmlformats.org/officeDocument/2006/relationships/hyperlink" Target="consultantplus://offline/ref=59A81E687638AD31921B075F9F23FDBFA180FC891CD2A4618A47BF7BA766C60B1CC45872EE55E1FD0E591FBA4Au5X7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A81E687638AD31921B075F9F23FDBFA18BF18C1CD0A4618A47BF7BA766C60B0EC4007EEC53FDFC0F4C49EB0C003BC49D54FD6577A361EDuDX8G" TargetMode="External"/><Relationship Id="rId12" Type="http://schemas.openxmlformats.org/officeDocument/2006/relationships/hyperlink" Target="consultantplus://offline/ref=59A81E687638AD31921B075F9F23FDBFA082F28F19D2A4618A47BF7BA766C60B1CC45872EE55E1FD0E591FBA4Au5X7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F9211537B68998E164BA6C2187823319E855B1751EA44708A35256F2D88E3CC44D8675E2A61D862238704236A51424JBX0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A81E687638AD31921B075F9F23FDBFA18BFD8D1CD2A4618A47BF7BA766C60B1CC45872EE55E1FD0E591FBA4Au5X7G" TargetMode="External"/><Relationship Id="rId11" Type="http://schemas.openxmlformats.org/officeDocument/2006/relationships/hyperlink" Target="consultantplus://offline/ref=59A81E687638AD31921B075F9F23FDBFA186F18C1FD7A4618A47BF7BA766C60B1CC45872EE55E1FD0E591FBA4Au5X7G" TargetMode="External"/><Relationship Id="rId5" Type="http://schemas.openxmlformats.org/officeDocument/2006/relationships/hyperlink" Target="consultantplus://offline/ref=59A81E687638AD31921B075F9F23FDBFA08BF3891487F363DB12B17EAF369C1B188D0F79F253FEE30D471FuBX8G" TargetMode="External"/><Relationship Id="rId15" Type="http://schemas.openxmlformats.org/officeDocument/2006/relationships/hyperlink" Target="consultantplus://offline/ref=59A81E687638AD31921B1952894FA3B3A488AA811CD6AA36D718E426F06FCC5C498B592EA806F2FF09591DBB565736C4u9X9G" TargetMode="External"/><Relationship Id="rId10" Type="http://schemas.openxmlformats.org/officeDocument/2006/relationships/hyperlink" Target="consultantplus://offline/ref=59A81E687638AD31921B075F9F23FDBFA38AF08D16D2A4618A47BF7BA766C60B1CC45872EE55E1FD0E591FBA4Au5X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A81E687638AD31921B075F9F23FDBFA386F7891CD7A4618A47BF7BA766C60B1CC45872EE55E1FD0E591FBA4Au5X7G" TargetMode="External"/><Relationship Id="rId14" Type="http://schemas.openxmlformats.org/officeDocument/2006/relationships/hyperlink" Target="consultantplus://offline/ref=59A81E687638AD31921B075F9F23FDBFA186F7841CD9A4618A47BF7BA766C60B1CC45872EE55E1FD0E591FBA4Au5X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Гребенщикова Татьяна Михайловна</dc:creator>
  <cp:lastModifiedBy>Савостикова Светлана Владимировна</cp:lastModifiedBy>
  <cp:revision>7</cp:revision>
  <cp:lastPrinted>2026-03-17T02:00:00Z</cp:lastPrinted>
  <dcterms:created xsi:type="dcterms:W3CDTF">2026-02-25T04:06:00Z</dcterms:created>
  <dcterms:modified xsi:type="dcterms:W3CDTF">2026-04-10T06:47:00Z</dcterms:modified>
</cp:coreProperties>
</file>