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12E" w:rsidRPr="00117741" w:rsidRDefault="00E0712E" w:rsidP="00E0712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bookmark50"/>
      <w:r w:rsidRPr="00117741">
        <w:rPr>
          <w:rFonts w:ascii="Times New Roman" w:hAnsi="Times New Roman" w:cs="Times New Roman"/>
          <w:b/>
          <w:sz w:val="28"/>
        </w:rPr>
        <w:t>АДМИНИСТРАЦИЯ ГОРОДА ЗАРИНСКА</w:t>
      </w:r>
    </w:p>
    <w:p w:rsidR="00E0712E" w:rsidRPr="00117741" w:rsidRDefault="00E0712E" w:rsidP="00E0712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17741">
        <w:rPr>
          <w:rFonts w:ascii="Times New Roman" w:hAnsi="Times New Roman" w:cs="Times New Roman"/>
          <w:b/>
          <w:sz w:val="28"/>
        </w:rPr>
        <w:t>АЛТАЙСКОГО КРАЯ</w:t>
      </w:r>
    </w:p>
    <w:p w:rsidR="00E0712E" w:rsidRPr="00117741" w:rsidRDefault="00E0712E" w:rsidP="00E0712E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117741">
        <w:rPr>
          <w:rFonts w:ascii="Times New Roman" w:hAnsi="Times New Roman" w:cs="Times New Roman"/>
          <w:b/>
          <w:sz w:val="40"/>
        </w:rPr>
        <w:t>ПОСТАНОВЛЕНИЕ</w:t>
      </w:r>
    </w:p>
    <w:p w:rsidR="00B9480A" w:rsidRDefault="00B9480A">
      <w:pPr>
        <w:pStyle w:val="27"/>
        <w:shd w:val="clear" w:color="auto" w:fill="auto"/>
        <w:spacing w:before="0" w:after="0" w:line="240" w:lineRule="auto"/>
        <w:jc w:val="right"/>
      </w:pPr>
    </w:p>
    <w:p w:rsidR="00B9480A" w:rsidRDefault="00B9480A">
      <w:pPr>
        <w:pStyle w:val="27"/>
        <w:shd w:val="clear" w:color="auto" w:fill="auto"/>
        <w:spacing w:before="0" w:after="0" w:line="240" w:lineRule="auto"/>
      </w:pPr>
    </w:p>
    <w:bookmarkEnd w:id="0"/>
    <w:p w:rsidR="00E0712E" w:rsidRPr="00B77CFF" w:rsidRDefault="007A423C" w:rsidP="00A03C32">
      <w:pPr>
        <w:rPr>
          <w:rFonts w:ascii="Times New Roman" w:hAnsi="Times New Roman" w:cs="Times New Roman"/>
          <w:sz w:val="25"/>
          <w:szCs w:val="25"/>
        </w:rPr>
      </w:pPr>
      <w:r w:rsidRPr="00895405">
        <w:rPr>
          <w:rFonts w:ascii="Times New Roman" w:hAnsi="Times New Roman" w:cs="Times New Roman"/>
          <w:sz w:val="25"/>
          <w:szCs w:val="25"/>
          <w:u w:val="single"/>
        </w:rPr>
        <w:t>25.03.2026</w:t>
      </w:r>
      <w:r>
        <w:rPr>
          <w:rFonts w:ascii="Times New Roman" w:hAnsi="Times New Roman" w:cs="Times New Roman"/>
          <w:sz w:val="25"/>
          <w:szCs w:val="25"/>
        </w:rPr>
        <w:t xml:space="preserve"> № </w:t>
      </w:r>
      <w:r w:rsidRPr="00895405">
        <w:rPr>
          <w:rFonts w:ascii="Times New Roman" w:hAnsi="Times New Roman" w:cs="Times New Roman"/>
          <w:sz w:val="25"/>
          <w:szCs w:val="25"/>
          <w:u w:val="single"/>
        </w:rPr>
        <w:t>256</w:t>
      </w:r>
      <w:r w:rsidR="00E0712E" w:rsidRPr="00B77CFF">
        <w:rPr>
          <w:rFonts w:ascii="Times New Roman" w:hAnsi="Times New Roman" w:cs="Times New Roman"/>
          <w:sz w:val="25"/>
          <w:szCs w:val="25"/>
        </w:rPr>
        <w:tab/>
      </w:r>
      <w:r w:rsidR="00E0712E" w:rsidRPr="00B77CFF">
        <w:rPr>
          <w:rFonts w:ascii="Times New Roman" w:hAnsi="Times New Roman" w:cs="Times New Roman"/>
          <w:sz w:val="25"/>
          <w:szCs w:val="25"/>
        </w:rPr>
        <w:tab/>
      </w:r>
      <w:r w:rsidR="00E0712E" w:rsidRPr="00B77CFF">
        <w:rPr>
          <w:rFonts w:ascii="Times New Roman" w:hAnsi="Times New Roman" w:cs="Times New Roman"/>
          <w:sz w:val="25"/>
          <w:szCs w:val="25"/>
        </w:rPr>
        <w:tab/>
      </w:r>
      <w:r w:rsidR="00E0712E" w:rsidRPr="00B77CFF">
        <w:rPr>
          <w:rFonts w:ascii="Times New Roman" w:hAnsi="Times New Roman" w:cs="Times New Roman"/>
          <w:sz w:val="25"/>
          <w:szCs w:val="25"/>
        </w:rPr>
        <w:tab/>
      </w:r>
      <w:r w:rsidR="00E0712E" w:rsidRPr="00B77CFF">
        <w:rPr>
          <w:rFonts w:ascii="Times New Roman" w:hAnsi="Times New Roman" w:cs="Times New Roman"/>
          <w:sz w:val="25"/>
          <w:szCs w:val="25"/>
        </w:rPr>
        <w:tab/>
        <w:t xml:space="preserve">                 </w:t>
      </w:r>
      <w:r w:rsidR="00A03C32">
        <w:rPr>
          <w:rFonts w:ascii="Times New Roman" w:hAnsi="Times New Roman" w:cs="Times New Roman"/>
          <w:sz w:val="25"/>
          <w:szCs w:val="25"/>
        </w:rPr>
        <w:t xml:space="preserve">                      </w:t>
      </w:r>
      <w:r w:rsidR="00246354">
        <w:rPr>
          <w:rFonts w:ascii="Times New Roman" w:hAnsi="Times New Roman" w:cs="Times New Roman"/>
          <w:sz w:val="25"/>
          <w:szCs w:val="25"/>
        </w:rPr>
        <w:t xml:space="preserve">             </w:t>
      </w:r>
      <w:r w:rsidR="00E0712E" w:rsidRPr="00B77CFF">
        <w:rPr>
          <w:rFonts w:ascii="Times New Roman" w:hAnsi="Times New Roman" w:cs="Times New Roman"/>
          <w:sz w:val="25"/>
          <w:szCs w:val="25"/>
        </w:rPr>
        <w:t>г. Заринск</w:t>
      </w:r>
    </w:p>
    <w:p w:rsidR="00B71830" w:rsidRPr="00E0712E" w:rsidRDefault="00B71830" w:rsidP="002B50A1">
      <w:pPr>
        <w:pStyle w:val="27"/>
        <w:shd w:val="clear" w:color="auto" w:fill="auto"/>
        <w:spacing w:before="0" w:after="0" w:line="240" w:lineRule="auto"/>
        <w:jc w:val="both"/>
        <w:rPr>
          <w:sz w:val="25"/>
          <w:szCs w:val="25"/>
        </w:rPr>
      </w:pPr>
    </w:p>
    <w:p w:rsidR="001C423D" w:rsidRDefault="00D31FDA" w:rsidP="002B50A1">
      <w:pPr>
        <w:pStyle w:val="27"/>
        <w:shd w:val="clear" w:color="auto" w:fill="auto"/>
        <w:spacing w:before="0" w:after="0" w:line="240" w:lineRule="exact"/>
        <w:jc w:val="both"/>
        <w:rPr>
          <w:b w:val="0"/>
          <w:sz w:val="24"/>
          <w:szCs w:val="24"/>
        </w:rPr>
      </w:pPr>
      <w:bookmarkStart w:id="1" w:name="bookmark51"/>
      <w:r w:rsidRPr="001C423D">
        <w:rPr>
          <w:b w:val="0"/>
          <w:sz w:val="24"/>
          <w:szCs w:val="24"/>
        </w:rPr>
        <w:t xml:space="preserve">О </w:t>
      </w:r>
      <w:r w:rsidR="00B71830" w:rsidRPr="001C423D">
        <w:rPr>
          <w:b w:val="0"/>
          <w:sz w:val="24"/>
          <w:szCs w:val="24"/>
        </w:rPr>
        <w:t>с</w:t>
      </w:r>
      <w:r w:rsidR="00F72586">
        <w:rPr>
          <w:b w:val="0"/>
          <w:sz w:val="24"/>
          <w:szCs w:val="24"/>
        </w:rPr>
        <w:t>оздании сил гражданской обороны</w:t>
      </w:r>
    </w:p>
    <w:p w:rsidR="00F72586" w:rsidRPr="002B50A1" w:rsidRDefault="002B50A1" w:rsidP="002B50A1">
      <w:pPr>
        <w:pStyle w:val="27"/>
        <w:shd w:val="clear" w:color="auto" w:fill="auto"/>
        <w:tabs>
          <w:tab w:val="left" w:pos="3544"/>
          <w:tab w:val="left" w:pos="3828"/>
        </w:tabs>
        <w:spacing w:before="0" w:after="0" w:line="240" w:lineRule="exact"/>
        <w:ind w:right="5527"/>
        <w:jc w:val="both"/>
        <w:rPr>
          <w:b w:val="0"/>
          <w:sz w:val="24"/>
          <w:szCs w:val="24"/>
        </w:rPr>
      </w:pPr>
      <w:r w:rsidRPr="002B50A1">
        <w:rPr>
          <w:b w:val="0"/>
          <w:sz w:val="24"/>
          <w:szCs w:val="24"/>
        </w:rPr>
        <w:t>муниципального образования город Заринск Алтайского края</w:t>
      </w:r>
      <w:r w:rsidRPr="00F72586">
        <w:rPr>
          <w:color w:val="000000" w:themeColor="text1"/>
          <w:sz w:val="24"/>
          <w:szCs w:val="24"/>
          <w:highlight w:val="white"/>
        </w:rPr>
        <w:t xml:space="preserve"> </w:t>
      </w:r>
      <w:r w:rsidR="00B71830" w:rsidRPr="001C423D">
        <w:rPr>
          <w:b w:val="0"/>
          <w:sz w:val="24"/>
          <w:szCs w:val="24"/>
        </w:rPr>
        <w:t xml:space="preserve">и </w:t>
      </w:r>
      <w:proofErr w:type="gramStart"/>
      <w:r w:rsidR="00B71830" w:rsidRPr="001C423D">
        <w:rPr>
          <w:b w:val="0"/>
          <w:sz w:val="24"/>
          <w:szCs w:val="24"/>
        </w:rPr>
        <w:t>поддержа</w:t>
      </w:r>
      <w:r w:rsidR="00E0712E" w:rsidRPr="001C423D">
        <w:rPr>
          <w:b w:val="0"/>
          <w:sz w:val="24"/>
          <w:szCs w:val="24"/>
        </w:rPr>
        <w:t>нии</w:t>
      </w:r>
      <w:proofErr w:type="gramEnd"/>
      <w:r w:rsidR="00E0712E" w:rsidRPr="001C423D">
        <w:rPr>
          <w:b w:val="0"/>
          <w:sz w:val="24"/>
          <w:szCs w:val="24"/>
        </w:rPr>
        <w:t xml:space="preserve"> их в</w:t>
      </w:r>
      <w:r w:rsidR="00F72586">
        <w:rPr>
          <w:b w:val="0"/>
          <w:sz w:val="24"/>
          <w:szCs w:val="24"/>
        </w:rPr>
        <w:t xml:space="preserve"> состояни</w:t>
      </w:r>
      <w:r w:rsidR="00A807BC">
        <w:rPr>
          <w:b w:val="0"/>
          <w:sz w:val="24"/>
          <w:szCs w:val="24"/>
        </w:rPr>
        <w:t>и</w:t>
      </w:r>
      <w:r w:rsidR="00F72586">
        <w:rPr>
          <w:b w:val="0"/>
          <w:sz w:val="24"/>
          <w:szCs w:val="24"/>
        </w:rPr>
        <w:t xml:space="preserve"> </w:t>
      </w:r>
      <w:r w:rsidR="00E0712E" w:rsidRPr="001C423D">
        <w:rPr>
          <w:b w:val="0"/>
          <w:sz w:val="24"/>
          <w:szCs w:val="24"/>
        </w:rPr>
        <w:t xml:space="preserve"> готовности </w:t>
      </w:r>
      <w:bookmarkEnd w:id="1"/>
      <w:r w:rsidR="00F72586" w:rsidRPr="00F72586">
        <w:rPr>
          <w:color w:val="000000" w:themeColor="text1"/>
        </w:rPr>
        <w:t xml:space="preserve"> </w:t>
      </w:r>
    </w:p>
    <w:p w:rsidR="00B9480A" w:rsidRPr="001C423D" w:rsidRDefault="00B9480A" w:rsidP="002B50A1">
      <w:pPr>
        <w:pStyle w:val="27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</w:p>
    <w:p w:rsidR="00B9480A" w:rsidRPr="00E0712E" w:rsidRDefault="00B9480A" w:rsidP="00A03C32">
      <w:pPr>
        <w:pStyle w:val="27"/>
        <w:shd w:val="clear" w:color="auto" w:fill="auto"/>
        <w:spacing w:before="0" w:after="0" w:line="240" w:lineRule="auto"/>
        <w:jc w:val="left"/>
        <w:rPr>
          <w:sz w:val="25"/>
          <w:szCs w:val="25"/>
        </w:rPr>
      </w:pPr>
    </w:p>
    <w:p w:rsidR="00E0712E" w:rsidRDefault="00D31FDA" w:rsidP="001C423D">
      <w:pPr>
        <w:pStyle w:val="25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proofErr w:type="gramStart"/>
      <w:r w:rsidRPr="001C423D">
        <w:rPr>
          <w:sz w:val="24"/>
          <w:szCs w:val="24"/>
        </w:rPr>
        <w:t xml:space="preserve">В соответствии с Федеральным законом от 12.02.1998  № 28-ФЗ 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Федерации», </w:t>
      </w:r>
      <w:hyperlink r:id="rId9" w:tooltip="garantF1://44214590.0" w:history="1">
        <w:r w:rsidRPr="001C423D">
          <w:rPr>
            <w:sz w:val="24"/>
            <w:szCs w:val="24"/>
          </w:rPr>
          <w:t>законом</w:t>
        </w:r>
      </w:hyperlink>
      <w:r w:rsidRPr="001C423D">
        <w:rPr>
          <w:sz w:val="24"/>
          <w:szCs w:val="24"/>
        </w:rPr>
        <w:t xml:space="preserve"> Алтайского края от 05.09.2017 № 62-ЗС «О гражданской обороне в Алтайском крае», </w:t>
      </w:r>
      <w:hyperlink r:id="rId10" w:tooltip="garantF1://7279453.0" w:history="1">
        <w:r w:rsidR="007B23C4">
          <w:rPr>
            <w:sz w:val="24"/>
            <w:szCs w:val="24"/>
          </w:rPr>
          <w:t>У</w:t>
        </w:r>
        <w:r w:rsidRPr="001C423D">
          <w:rPr>
            <w:sz w:val="24"/>
            <w:szCs w:val="24"/>
          </w:rPr>
          <w:t>казом</w:t>
        </w:r>
      </w:hyperlink>
      <w:r w:rsidRPr="001C423D">
        <w:rPr>
          <w:sz w:val="24"/>
          <w:szCs w:val="24"/>
        </w:rPr>
        <w:t xml:space="preserve"> Губернатора Алтайского края от 29.02.2016 № 15 «Об утверждении Положения об организации и ведении гражданской обороны в Алтайском крае»</w:t>
      </w:r>
      <w:r w:rsidR="00B71830" w:rsidRPr="001C423D">
        <w:rPr>
          <w:sz w:val="24"/>
          <w:szCs w:val="24"/>
        </w:rPr>
        <w:t>, постановлением Правительства</w:t>
      </w:r>
      <w:proofErr w:type="gramEnd"/>
      <w:r w:rsidR="00B71830" w:rsidRPr="001C423D">
        <w:rPr>
          <w:sz w:val="24"/>
          <w:szCs w:val="24"/>
        </w:rPr>
        <w:t xml:space="preserve"> </w:t>
      </w:r>
      <w:proofErr w:type="gramStart"/>
      <w:r w:rsidR="00B71830" w:rsidRPr="001C423D">
        <w:rPr>
          <w:sz w:val="24"/>
          <w:szCs w:val="24"/>
        </w:rPr>
        <w:t>Алтайского края от 20.02.2018 № 64 «О создании сил гражданской обороны и поддержании их в состоянии готовности»</w:t>
      </w:r>
      <w:r w:rsidRPr="001C423D">
        <w:rPr>
          <w:sz w:val="24"/>
          <w:szCs w:val="24"/>
        </w:rPr>
        <w:t xml:space="preserve"> и в целях осуществления мер по поддержанию в постоянной готовности к применению по предназначению сил и средств гражданской обороны, обеспечению мероприятий и действий по защите населения от опасностей, возникающих</w:t>
      </w:r>
      <w:r w:rsidR="00C37039">
        <w:rPr>
          <w:sz w:val="24"/>
          <w:szCs w:val="24"/>
        </w:rPr>
        <w:t xml:space="preserve"> в период мобилизации, в период действия военного положения</w:t>
      </w:r>
      <w:r w:rsidR="007D0990">
        <w:rPr>
          <w:sz w:val="24"/>
          <w:szCs w:val="24"/>
        </w:rPr>
        <w:t>,</w:t>
      </w:r>
      <w:r w:rsidR="00C37039">
        <w:rPr>
          <w:sz w:val="24"/>
          <w:szCs w:val="24"/>
        </w:rPr>
        <w:t xml:space="preserve"> в военное время,</w:t>
      </w:r>
      <w:r w:rsidRPr="001C423D">
        <w:rPr>
          <w:sz w:val="24"/>
          <w:szCs w:val="24"/>
        </w:rPr>
        <w:t xml:space="preserve"> </w:t>
      </w:r>
      <w:proofErr w:type="gramEnd"/>
    </w:p>
    <w:p w:rsidR="00A807BC" w:rsidRPr="001C423D" w:rsidRDefault="00A807BC" w:rsidP="001C423D">
      <w:pPr>
        <w:pStyle w:val="25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B9480A" w:rsidRPr="001C423D" w:rsidRDefault="00D31FDA" w:rsidP="001C423D">
      <w:pPr>
        <w:pStyle w:val="25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1C423D">
        <w:rPr>
          <w:sz w:val="24"/>
          <w:szCs w:val="24"/>
        </w:rPr>
        <w:t>ПОСТАНОВЛЯЮ:</w:t>
      </w:r>
    </w:p>
    <w:p w:rsidR="00A807BC" w:rsidRPr="001C423D" w:rsidRDefault="00A807BC" w:rsidP="001C423D">
      <w:pPr>
        <w:pStyle w:val="25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B9480A" w:rsidRPr="00F72586" w:rsidRDefault="001C423D" w:rsidP="001C423D">
      <w:pPr>
        <w:pStyle w:val="2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F72586">
        <w:rPr>
          <w:sz w:val="24"/>
          <w:szCs w:val="24"/>
        </w:rPr>
        <w:t>Утвердить П</w:t>
      </w:r>
      <w:r w:rsidR="00D31FDA" w:rsidRPr="00F72586">
        <w:rPr>
          <w:sz w:val="24"/>
          <w:szCs w:val="24"/>
        </w:rPr>
        <w:t xml:space="preserve">оложение о силах гражданской обороны </w:t>
      </w:r>
      <w:r w:rsidR="00946E23" w:rsidRPr="00F72586">
        <w:rPr>
          <w:sz w:val="24"/>
          <w:szCs w:val="24"/>
        </w:rPr>
        <w:t xml:space="preserve">муниципального образования </w:t>
      </w:r>
      <w:r w:rsidR="00E0712E" w:rsidRPr="00F72586">
        <w:rPr>
          <w:sz w:val="24"/>
          <w:szCs w:val="24"/>
        </w:rPr>
        <w:t>город Заринск Алтайского края</w:t>
      </w:r>
      <w:r w:rsidR="00F72586" w:rsidRPr="00F72586">
        <w:rPr>
          <w:color w:val="000000" w:themeColor="text1"/>
          <w:sz w:val="24"/>
          <w:szCs w:val="24"/>
          <w:highlight w:val="white"/>
        </w:rPr>
        <w:t xml:space="preserve"> и поддержании их в состоянии готовности</w:t>
      </w:r>
      <w:r w:rsidR="00D31FDA" w:rsidRPr="00F72586">
        <w:rPr>
          <w:sz w:val="24"/>
          <w:szCs w:val="24"/>
        </w:rPr>
        <w:t xml:space="preserve"> (</w:t>
      </w:r>
      <w:r w:rsidRPr="00F72586">
        <w:rPr>
          <w:sz w:val="24"/>
          <w:szCs w:val="24"/>
        </w:rPr>
        <w:t>П</w:t>
      </w:r>
      <w:r w:rsidR="0066678C" w:rsidRPr="00F72586">
        <w:rPr>
          <w:sz w:val="24"/>
          <w:szCs w:val="24"/>
        </w:rPr>
        <w:t>риложение</w:t>
      </w:r>
      <w:r w:rsidR="007D0990" w:rsidRPr="00F72586">
        <w:rPr>
          <w:sz w:val="24"/>
          <w:szCs w:val="24"/>
        </w:rPr>
        <w:t xml:space="preserve"> №</w:t>
      </w:r>
      <w:r w:rsidR="0066678C" w:rsidRPr="00F72586">
        <w:rPr>
          <w:sz w:val="24"/>
          <w:szCs w:val="24"/>
        </w:rPr>
        <w:t>1)</w:t>
      </w:r>
      <w:r w:rsidRPr="00F72586">
        <w:rPr>
          <w:sz w:val="24"/>
          <w:szCs w:val="24"/>
        </w:rPr>
        <w:t>.</w:t>
      </w:r>
    </w:p>
    <w:p w:rsidR="00B9480A" w:rsidRDefault="001C423D" w:rsidP="001C423D">
      <w:pPr>
        <w:pStyle w:val="25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7D0990">
        <w:rPr>
          <w:sz w:val="24"/>
          <w:szCs w:val="24"/>
        </w:rPr>
        <w:t xml:space="preserve"> </w:t>
      </w:r>
      <w:r>
        <w:rPr>
          <w:sz w:val="24"/>
          <w:szCs w:val="24"/>
        </w:rPr>
        <w:t>Утвердить П</w:t>
      </w:r>
      <w:r w:rsidR="00D31FDA" w:rsidRPr="001C423D">
        <w:rPr>
          <w:sz w:val="24"/>
          <w:szCs w:val="24"/>
        </w:rPr>
        <w:t xml:space="preserve">еречень организаций, создающих силы гражданской обороны </w:t>
      </w:r>
      <w:r w:rsidR="00946E23" w:rsidRPr="001C423D">
        <w:rPr>
          <w:sz w:val="24"/>
          <w:szCs w:val="24"/>
        </w:rPr>
        <w:t xml:space="preserve">муниципального образования </w:t>
      </w:r>
      <w:r w:rsidR="00E0712E" w:rsidRPr="001C423D">
        <w:rPr>
          <w:sz w:val="24"/>
          <w:szCs w:val="24"/>
        </w:rPr>
        <w:t xml:space="preserve">город Заринск Алтайского края </w:t>
      </w:r>
      <w:r w:rsidR="00D31FDA" w:rsidRPr="001C423D">
        <w:rPr>
          <w:sz w:val="24"/>
          <w:szCs w:val="24"/>
        </w:rPr>
        <w:t>(</w:t>
      </w:r>
      <w:r>
        <w:rPr>
          <w:sz w:val="24"/>
          <w:szCs w:val="24"/>
        </w:rPr>
        <w:t>П</w:t>
      </w:r>
      <w:r w:rsidR="0066678C" w:rsidRPr="001C423D">
        <w:rPr>
          <w:sz w:val="24"/>
          <w:szCs w:val="24"/>
        </w:rPr>
        <w:t>риложение</w:t>
      </w:r>
      <w:r w:rsidR="007D0990">
        <w:rPr>
          <w:sz w:val="24"/>
          <w:szCs w:val="24"/>
        </w:rPr>
        <w:t xml:space="preserve"> №</w:t>
      </w:r>
      <w:r w:rsidR="0066678C" w:rsidRPr="001C423D">
        <w:rPr>
          <w:sz w:val="24"/>
          <w:szCs w:val="24"/>
        </w:rPr>
        <w:t>2</w:t>
      </w:r>
      <w:r w:rsidR="00D31FDA" w:rsidRPr="001C423D">
        <w:rPr>
          <w:sz w:val="24"/>
          <w:szCs w:val="24"/>
        </w:rPr>
        <w:t>).</w:t>
      </w:r>
    </w:p>
    <w:p w:rsidR="00D44418" w:rsidRPr="001C423D" w:rsidRDefault="00D44418" w:rsidP="001C423D">
      <w:pPr>
        <w:pStyle w:val="25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3. Признать утратившим силу постано</w:t>
      </w:r>
      <w:r w:rsidR="00C37039">
        <w:rPr>
          <w:sz w:val="24"/>
          <w:szCs w:val="24"/>
        </w:rPr>
        <w:t>вление администрации города от 24.</w:t>
      </w:r>
      <w:r>
        <w:rPr>
          <w:sz w:val="24"/>
          <w:szCs w:val="24"/>
        </w:rPr>
        <w:t>0</w:t>
      </w:r>
      <w:r w:rsidR="00C37039">
        <w:rPr>
          <w:sz w:val="24"/>
          <w:szCs w:val="24"/>
        </w:rPr>
        <w:t xml:space="preserve">6.2025 № 637 </w:t>
      </w:r>
      <w:r>
        <w:rPr>
          <w:sz w:val="24"/>
          <w:szCs w:val="24"/>
        </w:rPr>
        <w:t>«О создании сил гражданской обороны</w:t>
      </w:r>
      <w:r w:rsidR="00C37039">
        <w:rPr>
          <w:sz w:val="24"/>
          <w:szCs w:val="24"/>
        </w:rPr>
        <w:t xml:space="preserve"> муниципального образования город Заринск Алтайского края и </w:t>
      </w:r>
      <w:r>
        <w:rPr>
          <w:sz w:val="24"/>
          <w:szCs w:val="24"/>
        </w:rPr>
        <w:t>поддерж</w:t>
      </w:r>
      <w:r w:rsidR="00C37039">
        <w:rPr>
          <w:sz w:val="24"/>
          <w:szCs w:val="24"/>
        </w:rPr>
        <w:t>ании их в готовности</w:t>
      </w:r>
      <w:r>
        <w:rPr>
          <w:sz w:val="24"/>
          <w:szCs w:val="24"/>
        </w:rPr>
        <w:t>».</w:t>
      </w:r>
    </w:p>
    <w:p w:rsidR="00D44418" w:rsidRDefault="00D44418" w:rsidP="00D4441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</w:rPr>
      </w:pPr>
      <w:r w:rsidRPr="00D44418">
        <w:rPr>
          <w:rFonts w:ascii="Times New Roman" w:hAnsi="Times New Roman" w:cs="Times New Roman"/>
          <w:sz w:val="24"/>
          <w:szCs w:val="24"/>
        </w:rPr>
        <w:t>4</w:t>
      </w:r>
      <w:r w:rsidR="00D31FDA" w:rsidRPr="00D44418">
        <w:rPr>
          <w:rFonts w:ascii="Times New Roman" w:hAnsi="Times New Roman" w:cs="Times New Roman"/>
          <w:sz w:val="24"/>
          <w:szCs w:val="24"/>
        </w:rPr>
        <w:t>.</w:t>
      </w:r>
      <w:r w:rsidR="007D0990">
        <w:rPr>
          <w:rFonts w:ascii="Times New Roman" w:hAnsi="Times New Roman" w:cs="Times New Roman"/>
          <w:sz w:val="24"/>
          <w:szCs w:val="24"/>
        </w:rPr>
        <w:t xml:space="preserve"> </w:t>
      </w:r>
      <w:r w:rsidR="00130B68" w:rsidRPr="00CA3C52">
        <w:rPr>
          <w:rFonts w:ascii="Times New Roman" w:hAnsi="Times New Roman" w:cs="Times New Roman"/>
          <w:kern w:val="2"/>
          <w:sz w:val="24"/>
        </w:rPr>
        <w:t>Опубликовать настоящее постановление в «Сборнике муниципальных правовых актов города Заринска</w:t>
      </w:r>
      <w:r w:rsidR="00241F34">
        <w:rPr>
          <w:rFonts w:ascii="Times New Roman" w:hAnsi="Times New Roman" w:cs="Times New Roman"/>
          <w:kern w:val="2"/>
          <w:sz w:val="24"/>
        </w:rPr>
        <w:t xml:space="preserve"> Алтайского края» </w:t>
      </w:r>
      <w:r w:rsidR="00241F34" w:rsidRPr="00A807BC">
        <w:rPr>
          <w:rFonts w:ascii="Times New Roman" w:hAnsi="Times New Roman" w:cs="Times New Roman"/>
          <w:kern w:val="2"/>
          <w:sz w:val="24"/>
        </w:rPr>
        <w:t>и разместить на официальном сайте</w:t>
      </w:r>
      <w:r w:rsidR="00241F34" w:rsidRPr="00CA3C52">
        <w:rPr>
          <w:rFonts w:ascii="Times New Roman" w:hAnsi="Times New Roman" w:cs="Times New Roman"/>
          <w:kern w:val="2"/>
          <w:sz w:val="24"/>
        </w:rPr>
        <w:t xml:space="preserve"> </w:t>
      </w:r>
      <w:r w:rsidR="00241F34">
        <w:rPr>
          <w:rFonts w:ascii="Times New Roman" w:hAnsi="Times New Roman" w:cs="Times New Roman"/>
          <w:kern w:val="2"/>
          <w:sz w:val="24"/>
        </w:rPr>
        <w:t>муниципального образования  город Заринск</w:t>
      </w:r>
      <w:r w:rsidR="00241F34" w:rsidRPr="00CA3C52">
        <w:rPr>
          <w:rFonts w:ascii="Times New Roman" w:hAnsi="Times New Roman" w:cs="Times New Roman"/>
          <w:kern w:val="2"/>
          <w:sz w:val="24"/>
        </w:rPr>
        <w:t xml:space="preserve"> Алтайского края</w:t>
      </w:r>
      <w:r w:rsidR="00A807BC">
        <w:rPr>
          <w:rFonts w:ascii="Times New Roman" w:hAnsi="Times New Roman" w:cs="Times New Roman"/>
          <w:kern w:val="2"/>
          <w:sz w:val="24"/>
        </w:rPr>
        <w:t>.</w:t>
      </w:r>
    </w:p>
    <w:p w:rsidR="00B9480A" w:rsidRPr="00D44418" w:rsidRDefault="00D44418" w:rsidP="00D4441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</w:rPr>
      </w:pPr>
      <w:r w:rsidRPr="00D44418">
        <w:rPr>
          <w:rFonts w:ascii="Times New Roman" w:hAnsi="Times New Roman" w:cs="Times New Roman"/>
          <w:sz w:val="24"/>
          <w:szCs w:val="24"/>
        </w:rPr>
        <w:t>5</w:t>
      </w:r>
      <w:r w:rsidR="00D31FDA" w:rsidRPr="001C423D">
        <w:rPr>
          <w:sz w:val="24"/>
          <w:szCs w:val="24"/>
        </w:rPr>
        <w:t>. </w:t>
      </w:r>
      <w:proofErr w:type="gramStart"/>
      <w:r w:rsidR="00D31FDA" w:rsidRPr="00D4441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31FDA" w:rsidRPr="00D4441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</w:t>
      </w:r>
      <w:r w:rsidR="00E0712E" w:rsidRPr="00D44418">
        <w:rPr>
          <w:rFonts w:ascii="Times New Roman" w:hAnsi="Times New Roman" w:cs="Times New Roman"/>
          <w:sz w:val="24"/>
          <w:szCs w:val="24"/>
        </w:rPr>
        <w:t xml:space="preserve"> начальника отдела по делам ГО ЧС и мобилизационной работе администрации города Клепикова А.А.</w:t>
      </w:r>
    </w:p>
    <w:p w:rsidR="00B9480A" w:rsidRPr="00D44418" w:rsidRDefault="00B9480A" w:rsidP="001C4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B68" w:rsidRDefault="00130B68" w:rsidP="001C423D">
      <w:pPr>
        <w:pStyle w:val="25"/>
        <w:shd w:val="clear" w:color="auto" w:fill="auto"/>
        <w:tabs>
          <w:tab w:val="left" w:pos="1126"/>
        </w:tabs>
        <w:spacing w:after="0" w:line="240" w:lineRule="auto"/>
        <w:jc w:val="both"/>
        <w:rPr>
          <w:sz w:val="24"/>
          <w:szCs w:val="24"/>
        </w:rPr>
      </w:pPr>
    </w:p>
    <w:p w:rsidR="007B23C4" w:rsidRDefault="007B23C4" w:rsidP="002B50A1">
      <w:pPr>
        <w:pStyle w:val="25"/>
        <w:shd w:val="clear" w:color="auto" w:fill="auto"/>
        <w:tabs>
          <w:tab w:val="left" w:pos="112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администрации города </w:t>
      </w:r>
    </w:p>
    <w:p w:rsidR="0066678C" w:rsidRDefault="007B23C4" w:rsidP="002B50A1">
      <w:pPr>
        <w:pStyle w:val="25"/>
        <w:shd w:val="clear" w:color="auto" w:fill="auto"/>
        <w:tabs>
          <w:tab w:val="left" w:pos="112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 социальным вопросам</w:t>
      </w:r>
      <w:r w:rsidR="00E0712E" w:rsidRPr="001C423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                            </w:t>
      </w:r>
      <w:proofErr w:type="spellStart"/>
      <w:r>
        <w:rPr>
          <w:sz w:val="24"/>
          <w:szCs w:val="24"/>
        </w:rPr>
        <w:t>Н.В.Хрящева</w:t>
      </w:r>
      <w:proofErr w:type="spellEnd"/>
      <w:r w:rsidR="00E0712E" w:rsidRPr="001C423D">
        <w:rPr>
          <w:sz w:val="24"/>
          <w:szCs w:val="24"/>
        </w:rPr>
        <w:t xml:space="preserve">                                                                                     </w:t>
      </w:r>
      <w:r w:rsidR="007D0990">
        <w:rPr>
          <w:sz w:val="24"/>
          <w:szCs w:val="24"/>
        </w:rPr>
        <w:t xml:space="preserve">                </w:t>
      </w:r>
    </w:p>
    <w:p w:rsidR="002B50A1" w:rsidRPr="001C423D" w:rsidRDefault="002B50A1" w:rsidP="002B50A1">
      <w:pPr>
        <w:pStyle w:val="25"/>
        <w:shd w:val="clear" w:color="auto" w:fill="auto"/>
        <w:tabs>
          <w:tab w:val="left" w:pos="1126"/>
        </w:tabs>
        <w:spacing w:after="0" w:line="240" w:lineRule="auto"/>
        <w:jc w:val="both"/>
        <w:rPr>
          <w:sz w:val="24"/>
          <w:szCs w:val="24"/>
        </w:rPr>
      </w:pPr>
    </w:p>
    <w:p w:rsidR="0066678C" w:rsidRDefault="0066678C" w:rsidP="001C4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960" w:rsidRDefault="00E96960" w:rsidP="001C4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3C4" w:rsidRDefault="007B23C4" w:rsidP="001C4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3C4" w:rsidRDefault="007B23C4" w:rsidP="001C4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3C4" w:rsidRPr="001C423D" w:rsidRDefault="007B23C4" w:rsidP="001C4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305"/>
        <w:gridCol w:w="4075"/>
      </w:tblGrid>
      <w:tr w:rsidR="00E0712E" w:rsidRPr="001C423D" w:rsidTr="00E0712E">
        <w:tc>
          <w:tcPr>
            <w:tcW w:w="3190" w:type="dxa"/>
          </w:tcPr>
          <w:p w:rsidR="00E0712E" w:rsidRPr="001C423D" w:rsidRDefault="00E0712E" w:rsidP="001C423D">
            <w:pPr>
              <w:pStyle w:val="27"/>
              <w:shd w:val="clear" w:color="auto" w:fill="auto"/>
              <w:spacing w:before="0" w:after="0" w:line="240" w:lineRule="auto"/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bookmarkStart w:id="2" w:name="bookmark53"/>
          </w:p>
        </w:tc>
        <w:tc>
          <w:tcPr>
            <w:tcW w:w="2305" w:type="dxa"/>
          </w:tcPr>
          <w:p w:rsidR="00E0712E" w:rsidRPr="001C423D" w:rsidRDefault="00E0712E" w:rsidP="001C423D">
            <w:pPr>
              <w:pStyle w:val="27"/>
              <w:shd w:val="clear" w:color="auto" w:fill="auto"/>
              <w:spacing w:before="0" w:after="0" w:line="240" w:lineRule="auto"/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075" w:type="dxa"/>
          </w:tcPr>
          <w:p w:rsidR="00637BE9" w:rsidRDefault="00D93C47" w:rsidP="001C423D">
            <w:pPr>
              <w:pStyle w:val="27"/>
              <w:shd w:val="clear" w:color="auto" w:fill="auto"/>
              <w:spacing w:before="0" w:after="0" w:line="240" w:lineRule="auto"/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1C423D">
              <w:rPr>
                <w:b w:val="0"/>
                <w:color w:val="000000"/>
                <w:sz w:val="24"/>
                <w:szCs w:val="24"/>
                <w:lang w:eastAsia="ru-RU" w:bidi="ru-RU"/>
              </w:rPr>
              <w:t>Приложение</w:t>
            </w:r>
            <w:r w:rsidR="007D0990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№</w:t>
            </w:r>
            <w:r w:rsidRPr="001C423D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1</w:t>
            </w:r>
          </w:p>
          <w:p w:rsidR="00E0712E" w:rsidRPr="001C423D" w:rsidRDefault="00637BE9" w:rsidP="001C423D">
            <w:pPr>
              <w:pStyle w:val="27"/>
              <w:shd w:val="clear" w:color="auto" w:fill="auto"/>
              <w:spacing w:before="0" w:after="0" w:line="240" w:lineRule="auto"/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к постановлению</w:t>
            </w:r>
            <w:r w:rsidR="00E0712E" w:rsidRPr="001C423D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администрации города Заринска Алтайского края </w:t>
            </w:r>
          </w:p>
          <w:p w:rsidR="00E0712E" w:rsidRPr="001C423D" w:rsidRDefault="00C37039" w:rsidP="00895405">
            <w:pPr>
              <w:pStyle w:val="27"/>
              <w:shd w:val="clear" w:color="auto" w:fill="auto"/>
              <w:spacing w:before="0" w:after="0" w:line="240" w:lineRule="auto"/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от </w:t>
            </w:r>
            <w:r w:rsidR="00895405" w:rsidRPr="00895405">
              <w:rPr>
                <w:b w:val="0"/>
                <w:color w:val="000000"/>
                <w:sz w:val="24"/>
                <w:szCs w:val="24"/>
                <w:u w:val="single"/>
                <w:lang w:eastAsia="ru-RU" w:bidi="ru-RU"/>
              </w:rPr>
              <w:t>25.03.2026</w:t>
            </w:r>
            <w:r w:rsidR="00E0712E" w:rsidRPr="001C423D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№ </w:t>
            </w:r>
            <w:r w:rsidR="00895405" w:rsidRPr="00895405">
              <w:rPr>
                <w:b w:val="0"/>
                <w:color w:val="000000"/>
                <w:sz w:val="24"/>
                <w:szCs w:val="24"/>
                <w:u w:val="single"/>
                <w:lang w:eastAsia="ru-RU" w:bidi="ru-RU"/>
              </w:rPr>
              <w:t>256</w:t>
            </w:r>
          </w:p>
        </w:tc>
      </w:tr>
    </w:tbl>
    <w:p w:rsidR="0066678C" w:rsidRPr="001C423D" w:rsidRDefault="0066678C" w:rsidP="001C423D">
      <w:pPr>
        <w:pStyle w:val="27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p w:rsidR="00C37039" w:rsidRDefault="00C37039" w:rsidP="001C423D">
      <w:pPr>
        <w:pStyle w:val="27"/>
        <w:shd w:val="clear" w:color="auto" w:fill="auto"/>
        <w:spacing w:before="0" w:after="0" w:line="240" w:lineRule="auto"/>
        <w:rPr>
          <w:sz w:val="25"/>
          <w:szCs w:val="25"/>
        </w:rPr>
      </w:pPr>
    </w:p>
    <w:p w:rsidR="00B9480A" w:rsidRPr="001C423D" w:rsidRDefault="00D31FDA" w:rsidP="001C423D">
      <w:pPr>
        <w:pStyle w:val="27"/>
        <w:shd w:val="clear" w:color="auto" w:fill="auto"/>
        <w:spacing w:before="0" w:after="0" w:line="240" w:lineRule="auto"/>
        <w:rPr>
          <w:sz w:val="24"/>
          <w:szCs w:val="24"/>
        </w:rPr>
      </w:pPr>
      <w:r w:rsidRPr="001C423D">
        <w:rPr>
          <w:sz w:val="24"/>
          <w:szCs w:val="24"/>
        </w:rPr>
        <w:t>ПОЛОЖЕНИЕ</w:t>
      </w:r>
      <w:bookmarkEnd w:id="2"/>
    </w:p>
    <w:p w:rsidR="00F72586" w:rsidRDefault="0066678C" w:rsidP="00F72586">
      <w:pPr>
        <w:pStyle w:val="27"/>
        <w:shd w:val="clear" w:color="auto" w:fill="auto"/>
        <w:spacing w:before="0" w:after="0" w:line="240" w:lineRule="auto"/>
        <w:rPr>
          <w:sz w:val="24"/>
          <w:szCs w:val="24"/>
        </w:rPr>
      </w:pPr>
      <w:bookmarkStart w:id="3" w:name="bookmark54"/>
      <w:r w:rsidRPr="001C423D">
        <w:rPr>
          <w:sz w:val="24"/>
          <w:szCs w:val="24"/>
        </w:rPr>
        <w:t xml:space="preserve">о силах </w:t>
      </w:r>
      <w:bookmarkEnd w:id="3"/>
      <w:r w:rsidRPr="001C423D">
        <w:rPr>
          <w:sz w:val="24"/>
          <w:szCs w:val="24"/>
        </w:rPr>
        <w:t>гражданской обороны</w:t>
      </w:r>
      <w:r w:rsidR="00F72586">
        <w:rPr>
          <w:sz w:val="24"/>
          <w:szCs w:val="24"/>
        </w:rPr>
        <w:t xml:space="preserve"> </w:t>
      </w:r>
      <w:r w:rsidR="00946E23" w:rsidRPr="001C423D">
        <w:rPr>
          <w:sz w:val="24"/>
          <w:szCs w:val="24"/>
        </w:rPr>
        <w:t xml:space="preserve">муниципального образования </w:t>
      </w:r>
    </w:p>
    <w:p w:rsidR="00B9480A" w:rsidRPr="001C423D" w:rsidRDefault="00E0712E" w:rsidP="00F72586">
      <w:pPr>
        <w:pStyle w:val="27"/>
        <w:shd w:val="clear" w:color="auto" w:fill="auto"/>
        <w:spacing w:before="0" w:after="0" w:line="240" w:lineRule="auto"/>
        <w:rPr>
          <w:sz w:val="24"/>
          <w:szCs w:val="24"/>
        </w:rPr>
      </w:pPr>
      <w:r w:rsidRPr="001C423D">
        <w:rPr>
          <w:sz w:val="24"/>
          <w:szCs w:val="24"/>
        </w:rPr>
        <w:t xml:space="preserve">город Заринск </w:t>
      </w:r>
      <w:r w:rsidR="00D31FDA" w:rsidRPr="001C423D">
        <w:rPr>
          <w:sz w:val="24"/>
          <w:szCs w:val="24"/>
        </w:rPr>
        <w:t>Алтайского края</w:t>
      </w:r>
      <w:r w:rsidR="00F72586" w:rsidRPr="00F72586">
        <w:rPr>
          <w:color w:val="000000" w:themeColor="text1"/>
          <w:sz w:val="24"/>
          <w:szCs w:val="24"/>
          <w:highlight w:val="white"/>
        </w:rPr>
        <w:t xml:space="preserve"> и </w:t>
      </w:r>
      <w:proofErr w:type="gramStart"/>
      <w:r w:rsidR="00F72586" w:rsidRPr="00F72586">
        <w:rPr>
          <w:color w:val="000000" w:themeColor="text1"/>
          <w:sz w:val="24"/>
          <w:szCs w:val="24"/>
          <w:highlight w:val="white"/>
        </w:rPr>
        <w:t>поддержании</w:t>
      </w:r>
      <w:proofErr w:type="gramEnd"/>
      <w:r w:rsidR="00F72586" w:rsidRPr="00F72586">
        <w:rPr>
          <w:color w:val="000000" w:themeColor="text1"/>
          <w:sz w:val="24"/>
          <w:szCs w:val="24"/>
          <w:highlight w:val="white"/>
        </w:rPr>
        <w:t xml:space="preserve"> их в состоянии готовности</w:t>
      </w:r>
    </w:p>
    <w:p w:rsidR="0066678C" w:rsidRPr="001C423D" w:rsidRDefault="0066678C" w:rsidP="001C423D">
      <w:pPr>
        <w:pStyle w:val="27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B9480A" w:rsidRDefault="00D31FDA" w:rsidP="001C423D">
      <w:pPr>
        <w:pStyle w:val="27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240" w:lineRule="auto"/>
        <w:ind w:firstLine="760"/>
        <w:rPr>
          <w:sz w:val="24"/>
          <w:szCs w:val="24"/>
        </w:rPr>
      </w:pPr>
      <w:bookmarkStart w:id="4" w:name="bookmark55"/>
      <w:r w:rsidRPr="001C423D">
        <w:rPr>
          <w:sz w:val="24"/>
          <w:szCs w:val="24"/>
        </w:rPr>
        <w:t>Общие положения</w:t>
      </w:r>
      <w:bookmarkEnd w:id="4"/>
    </w:p>
    <w:p w:rsidR="008E039C" w:rsidRPr="001C423D" w:rsidRDefault="008E039C" w:rsidP="008E039C">
      <w:pPr>
        <w:pStyle w:val="27"/>
        <w:shd w:val="clear" w:color="auto" w:fill="auto"/>
        <w:tabs>
          <w:tab w:val="left" w:pos="1136"/>
        </w:tabs>
        <w:spacing w:before="0" w:after="0" w:line="240" w:lineRule="auto"/>
        <w:ind w:left="760"/>
        <w:jc w:val="left"/>
        <w:rPr>
          <w:sz w:val="24"/>
          <w:szCs w:val="24"/>
        </w:rPr>
      </w:pPr>
    </w:p>
    <w:p w:rsidR="00B9480A" w:rsidRPr="002B50A1" w:rsidRDefault="00D31FDA" w:rsidP="002B50A1">
      <w:pPr>
        <w:pStyle w:val="27"/>
        <w:shd w:val="clear" w:color="auto" w:fill="auto"/>
        <w:spacing w:before="0" w:after="0" w:line="240" w:lineRule="auto"/>
        <w:ind w:firstLine="708"/>
        <w:jc w:val="both"/>
        <w:rPr>
          <w:b w:val="0"/>
          <w:sz w:val="24"/>
          <w:szCs w:val="24"/>
        </w:rPr>
      </w:pPr>
      <w:r w:rsidRPr="002B50A1">
        <w:rPr>
          <w:b w:val="0"/>
          <w:sz w:val="24"/>
          <w:szCs w:val="24"/>
        </w:rPr>
        <w:t xml:space="preserve">Настоящее Положение о силах гражданской обороны </w:t>
      </w:r>
      <w:r w:rsidR="00946E23" w:rsidRPr="002B50A1">
        <w:rPr>
          <w:b w:val="0"/>
          <w:sz w:val="24"/>
          <w:szCs w:val="24"/>
        </w:rPr>
        <w:t>муниципального образования</w:t>
      </w:r>
      <w:r w:rsidR="00E0712E" w:rsidRPr="002B50A1">
        <w:rPr>
          <w:b w:val="0"/>
          <w:sz w:val="24"/>
          <w:szCs w:val="24"/>
        </w:rPr>
        <w:t xml:space="preserve"> город Заринск Алтайского края</w:t>
      </w:r>
      <w:r w:rsidR="002B50A1" w:rsidRPr="002B50A1">
        <w:rPr>
          <w:b w:val="0"/>
          <w:color w:val="000000" w:themeColor="text1"/>
          <w:sz w:val="24"/>
          <w:szCs w:val="24"/>
          <w:highlight w:val="white"/>
        </w:rPr>
        <w:t xml:space="preserve"> и поддержании их в состоянии готовност</w:t>
      </w:r>
      <w:proofErr w:type="gramStart"/>
      <w:r w:rsidR="002B50A1" w:rsidRPr="002B50A1">
        <w:rPr>
          <w:b w:val="0"/>
          <w:color w:val="000000" w:themeColor="text1"/>
          <w:sz w:val="24"/>
          <w:szCs w:val="24"/>
          <w:highlight w:val="white"/>
        </w:rPr>
        <w:t>и</w:t>
      </w:r>
      <w:r w:rsidRPr="002B50A1">
        <w:rPr>
          <w:b w:val="0"/>
          <w:sz w:val="24"/>
          <w:szCs w:val="24"/>
        </w:rPr>
        <w:t>(</w:t>
      </w:r>
      <w:proofErr w:type="gramEnd"/>
      <w:r w:rsidRPr="002B50A1">
        <w:rPr>
          <w:b w:val="0"/>
          <w:sz w:val="24"/>
          <w:szCs w:val="24"/>
        </w:rPr>
        <w:t xml:space="preserve">далее - Положение) разработано в соответствии с Федеральным законом от 12.02.1998  № 28-ФЗ 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Федерации», законом Алтайского края от 05.09.2017 № 62-ЗС «О гражданской обороне в Алтайском крае», </w:t>
      </w:r>
      <w:proofErr w:type="gramStart"/>
      <w:r w:rsidRPr="002B50A1">
        <w:rPr>
          <w:b w:val="0"/>
          <w:sz w:val="24"/>
          <w:szCs w:val="24"/>
        </w:rPr>
        <w:t>указом Губернатора Алтайского края от 29.02.2016 № 15 «Об утверждении Положения об организации и ведении гражданской обороны в Алтайском крае»,</w:t>
      </w:r>
      <w:r w:rsidR="00946E23" w:rsidRPr="002B50A1">
        <w:rPr>
          <w:b w:val="0"/>
          <w:sz w:val="24"/>
          <w:szCs w:val="24"/>
        </w:rPr>
        <w:t xml:space="preserve"> постановлением Правительства Алтайского края от 20.02.2018 № 64 «О создании сил гражданской обороны и поддержании их в состоянии готовности»,</w:t>
      </w:r>
      <w:r w:rsidRPr="002B50A1">
        <w:rPr>
          <w:b w:val="0"/>
          <w:sz w:val="24"/>
          <w:szCs w:val="24"/>
        </w:rPr>
        <w:t xml:space="preserve"> и определяет основы создания, поддержания в готовности и применения сил гражданской обороны на территории.</w:t>
      </w:r>
      <w:proofErr w:type="gramEnd"/>
    </w:p>
    <w:p w:rsidR="008E039C" w:rsidRPr="002B50A1" w:rsidRDefault="008E039C" w:rsidP="002B50A1">
      <w:pPr>
        <w:pStyle w:val="25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</w:p>
    <w:p w:rsidR="00E0712E" w:rsidRPr="001C423D" w:rsidRDefault="00D31FDA" w:rsidP="001C423D">
      <w:pPr>
        <w:pStyle w:val="27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  <w:r w:rsidRPr="006A409B">
        <w:rPr>
          <w:sz w:val="24"/>
          <w:szCs w:val="24"/>
        </w:rPr>
        <w:t>2</w:t>
      </w:r>
      <w:r w:rsidRPr="001C423D">
        <w:rPr>
          <w:sz w:val="24"/>
          <w:szCs w:val="24"/>
        </w:rPr>
        <w:t xml:space="preserve">. </w:t>
      </w:r>
      <w:bookmarkStart w:id="5" w:name="bookmark56"/>
      <w:r w:rsidRPr="001C423D">
        <w:rPr>
          <w:sz w:val="24"/>
          <w:szCs w:val="24"/>
        </w:rPr>
        <w:t xml:space="preserve">Силы гражданской обороны </w:t>
      </w:r>
      <w:bookmarkEnd w:id="5"/>
      <w:r w:rsidR="002B50A1">
        <w:rPr>
          <w:sz w:val="24"/>
          <w:szCs w:val="24"/>
        </w:rPr>
        <w:t xml:space="preserve"> </w:t>
      </w:r>
    </w:p>
    <w:p w:rsidR="00E0712E" w:rsidRPr="001C423D" w:rsidRDefault="00E0712E" w:rsidP="001C423D">
      <w:pPr>
        <w:pStyle w:val="27"/>
        <w:shd w:val="clear" w:color="auto" w:fill="auto"/>
        <w:spacing w:before="0" w:after="0" w:line="240" w:lineRule="auto"/>
        <w:ind w:firstLine="760"/>
        <w:rPr>
          <w:sz w:val="24"/>
          <w:szCs w:val="24"/>
        </w:rPr>
      </w:pPr>
    </w:p>
    <w:p w:rsidR="00B9480A" w:rsidRPr="00B77821" w:rsidRDefault="00946E23" w:rsidP="00014781">
      <w:pPr>
        <w:pStyle w:val="27"/>
        <w:shd w:val="clear" w:color="auto" w:fill="auto"/>
        <w:spacing w:before="0" w:after="0" w:line="240" w:lineRule="auto"/>
        <w:ind w:firstLine="760"/>
        <w:jc w:val="both"/>
        <w:rPr>
          <w:b w:val="0"/>
          <w:sz w:val="24"/>
          <w:szCs w:val="24"/>
        </w:rPr>
      </w:pPr>
      <w:r w:rsidRPr="001C423D">
        <w:rPr>
          <w:b w:val="0"/>
          <w:sz w:val="24"/>
          <w:szCs w:val="24"/>
        </w:rPr>
        <w:t xml:space="preserve">2.1. </w:t>
      </w:r>
      <w:r w:rsidR="00D31FDA" w:rsidRPr="001C423D">
        <w:rPr>
          <w:b w:val="0"/>
          <w:sz w:val="24"/>
          <w:szCs w:val="24"/>
        </w:rPr>
        <w:t xml:space="preserve">К силам гражданской обороны </w:t>
      </w:r>
      <w:r w:rsidRPr="001C423D">
        <w:rPr>
          <w:b w:val="0"/>
          <w:sz w:val="24"/>
          <w:szCs w:val="24"/>
        </w:rPr>
        <w:t xml:space="preserve">муниципального образования </w:t>
      </w:r>
      <w:r w:rsidR="00E0712E" w:rsidRPr="001C423D">
        <w:rPr>
          <w:b w:val="0"/>
          <w:sz w:val="24"/>
          <w:szCs w:val="24"/>
        </w:rPr>
        <w:t>город Заринск Алтайского края</w:t>
      </w:r>
      <w:r w:rsidR="00DD1F87">
        <w:rPr>
          <w:b w:val="0"/>
          <w:sz w:val="24"/>
          <w:szCs w:val="24"/>
        </w:rPr>
        <w:t xml:space="preserve"> (</w:t>
      </w:r>
      <w:r w:rsidR="0063101F">
        <w:rPr>
          <w:b w:val="0"/>
          <w:sz w:val="24"/>
          <w:szCs w:val="24"/>
        </w:rPr>
        <w:t>далее – муниципальное образование)</w:t>
      </w:r>
      <w:r w:rsidR="00D31FDA" w:rsidRPr="001C423D">
        <w:rPr>
          <w:b w:val="0"/>
          <w:sz w:val="24"/>
          <w:szCs w:val="24"/>
        </w:rPr>
        <w:t xml:space="preserve"> относятся</w:t>
      </w:r>
      <w:r w:rsidR="00014781">
        <w:rPr>
          <w:b w:val="0"/>
          <w:sz w:val="24"/>
          <w:szCs w:val="24"/>
        </w:rPr>
        <w:t xml:space="preserve"> </w:t>
      </w:r>
      <w:r w:rsidR="00D31FDA" w:rsidRPr="00B77821">
        <w:rPr>
          <w:b w:val="0"/>
          <w:sz w:val="24"/>
          <w:szCs w:val="24"/>
        </w:rPr>
        <w:t>нештатные формирования по обеспечению выполнения мероприятий по гражданской обороне.</w:t>
      </w:r>
    </w:p>
    <w:p w:rsidR="00B9480A" w:rsidRDefault="00A03C32" w:rsidP="00D975FC">
      <w:pPr>
        <w:pStyle w:val="25"/>
        <w:shd w:val="clear" w:color="auto" w:fill="auto"/>
        <w:tabs>
          <w:tab w:val="left" w:pos="1069"/>
        </w:tabs>
        <w:spacing w:after="0"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BD0BD5" w:rsidRPr="001C423D">
        <w:rPr>
          <w:sz w:val="24"/>
          <w:szCs w:val="24"/>
        </w:rPr>
        <w:t>.</w:t>
      </w:r>
      <w:r w:rsidR="00D975FC">
        <w:rPr>
          <w:sz w:val="24"/>
          <w:szCs w:val="24"/>
        </w:rPr>
        <w:t> </w:t>
      </w:r>
      <w:r w:rsidR="00D31FDA" w:rsidRPr="001C423D">
        <w:rPr>
          <w:sz w:val="24"/>
          <w:szCs w:val="24"/>
        </w:rPr>
        <w:t xml:space="preserve">Нештатные формирования по обеспечению выполнения мероприятий по гражданской обороне </w:t>
      </w:r>
      <w:proofErr w:type="gramStart"/>
      <w:r w:rsidR="00D31FDA" w:rsidRPr="001C423D">
        <w:rPr>
          <w:sz w:val="24"/>
          <w:szCs w:val="24"/>
        </w:rPr>
        <w:t>представляют из себя</w:t>
      </w:r>
      <w:proofErr w:type="gramEnd"/>
      <w:r w:rsidR="00D31FDA" w:rsidRPr="001C423D">
        <w:rPr>
          <w:sz w:val="24"/>
          <w:szCs w:val="24"/>
        </w:rPr>
        <w:t xml:space="preserve"> формирования, создаваемые организациями,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ситуаций.</w:t>
      </w:r>
    </w:p>
    <w:p w:rsidR="00CD750A" w:rsidRPr="001C423D" w:rsidRDefault="00CD750A" w:rsidP="001C423D">
      <w:pPr>
        <w:pStyle w:val="25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</w:p>
    <w:p w:rsidR="00B9480A" w:rsidRPr="001C423D" w:rsidRDefault="00D31FDA" w:rsidP="001C423D">
      <w:pPr>
        <w:pStyle w:val="25"/>
        <w:shd w:val="clear" w:color="auto" w:fill="auto"/>
        <w:spacing w:after="0" w:line="240" w:lineRule="auto"/>
        <w:rPr>
          <w:b/>
          <w:sz w:val="24"/>
          <w:szCs w:val="24"/>
        </w:rPr>
      </w:pPr>
      <w:r w:rsidRPr="001C423D">
        <w:rPr>
          <w:b/>
          <w:sz w:val="24"/>
          <w:szCs w:val="24"/>
        </w:rPr>
        <w:t>3. Порядок создания сил гражданской обороны</w:t>
      </w:r>
    </w:p>
    <w:p w:rsidR="00D93C47" w:rsidRPr="001C423D" w:rsidRDefault="00D93C47" w:rsidP="001C423D">
      <w:pPr>
        <w:pStyle w:val="25"/>
        <w:shd w:val="clear" w:color="auto" w:fill="auto"/>
        <w:spacing w:after="0" w:line="240" w:lineRule="auto"/>
        <w:rPr>
          <w:b/>
          <w:sz w:val="24"/>
          <w:szCs w:val="24"/>
        </w:rPr>
      </w:pPr>
    </w:p>
    <w:p w:rsidR="00B9480A" w:rsidRPr="001C423D" w:rsidRDefault="00D31FDA" w:rsidP="001C423D">
      <w:pPr>
        <w:pStyle w:val="25"/>
        <w:spacing w:after="0" w:line="240" w:lineRule="auto"/>
        <w:ind w:firstLine="760"/>
        <w:jc w:val="both"/>
        <w:rPr>
          <w:sz w:val="24"/>
          <w:szCs w:val="24"/>
        </w:rPr>
      </w:pPr>
      <w:r w:rsidRPr="001C423D">
        <w:rPr>
          <w:sz w:val="24"/>
          <w:szCs w:val="24"/>
        </w:rPr>
        <w:t xml:space="preserve">3.1. Силы гражданской обороны </w:t>
      </w:r>
      <w:r w:rsidR="00BD0BD5" w:rsidRPr="001C423D">
        <w:rPr>
          <w:sz w:val="24"/>
          <w:szCs w:val="24"/>
        </w:rPr>
        <w:t xml:space="preserve">муниципального образования </w:t>
      </w:r>
      <w:r w:rsidRPr="001C423D">
        <w:rPr>
          <w:sz w:val="24"/>
          <w:szCs w:val="24"/>
        </w:rPr>
        <w:t xml:space="preserve">создаются администрацией </w:t>
      </w:r>
      <w:r w:rsidR="00D93C47" w:rsidRPr="001C423D">
        <w:rPr>
          <w:sz w:val="24"/>
          <w:szCs w:val="24"/>
        </w:rPr>
        <w:t>города</w:t>
      </w:r>
      <w:r w:rsidRPr="001C423D">
        <w:rPr>
          <w:sz w:val="24"/>
          <w:szCs w:val="24"/>
        </w:rPr>
        <w:t xml:space="preserve"> и организациями в соответствии с законодательством Российской Федерации и Алтайского края.</w:t>
      </w:r>
    </w:p>
    <w:p w:rsidR="00B9480A" w:rsidRPr="001C423D" w:rsidRDefault="00D31FDA" w:rsidP="001C423D">
      <w:pPr>
        <w:pStyle w:val="25"/>
        <w:spacing w:after="0" w:line="240" w:lineRule="auto"/>
        <w:ind w:firstLine="760"/>
        <w:jc w:val="both"/>
        <w:rPr>
          <w:sz w:val="24"/>
          <w:szCs w:val="24"/>
        </w:rPr>
      </w:pPr>
      <w:r w:rsidRPr="001C423D">
        <w:rPr>
          <w:sz w:val="24"/>
          <w:szCs w:val="24"/>
        </w:rPr>
        <w:t xml:space="preserve">3.2. Функции, полномочия и порядок функционирования </w:t>
      </w:r>
      <w:r w:rsidR="002B50A1" w:rsidRPr="001C423D">
        <w:rPr>
          <w:sz w:val="24"/>
          <w:szCs w:val="24"/>
        </w:rPr>
        <w:t xml:space="preserve">нештатных формирований </w:t>
      </w:r>
      <w:r w:rsidR="00BD0BD5" w:rsidRPr="001C423D">
        <w:rPr>
          <w:sz w:val="24"/>
          <w:szCs w:val="24"/>
        </w:rPr>
        <w:t xml:space="preserve">муниципального образования </w:t>
      </w:r>
      <w:r w:rsidRPr="001C423D">
        <w:rPr>
          <w:sz w:val="24"/>
          <w:szCs w:val="24"/>
        </w:rPr>
        <w:t>определяются положениями о них.</w:t>
      </w:r>
    </w:p>
    <w:p w:rsidR="00B9480A" w:rsidRPr="001C423D" w:rsidRDefault="00D31FDA" w:rsidP="001C423D">
      <w:pPr>
        <w:pStyle w:val="25"/>
        <w:spacing w:after="0" w:line="240" w:lineRule="auto"/>
        <w:ind w:firstLine="760"/>
        <w:jc w:val="both"/>
        <w:rPr>
          <w:sz w:val="24"/>
          <w:szCs w:val="24"/>
        </w:rPr>
      </w:pPr>
      <w:r w:rsidRPr="001C423D">
        <w:rPr>
          <w:sz w:val="24"/>
          <w:szCs w:val="24"/>
        </w:rPr>
        <w:t xml:space="preserve">3.3. Администрация </w:t>
      </w:r>
      <w:r w:rsidR="00D93C47" w:rsidRPr="001C423D">
        <w:rPr>
          <w:sz w:val="24"/>
          <w:szCs w:val="24"/>
        </w:rPr>
        <w:t>города</w:t>
      </w:r>
      <w:r w:rsidR="00BD0BD5" w:rsidRPr="001C423D">
        <w:rPr>
          <w:sz w:val="24"/>
          <w:szCs w:val="24"/>
        </w:rPr>
        <w:t xml:space="preserve">, </w:t>
      </w:r>
      <w:r w:rsidRPr="001C423D">
        <w:rPr>
          <w:sz w:val="24"/>
          <w:szCs w:val="24"/>
        </w:rPr>
        <w:t>в отношении организаций, находящ</w:t>
      </w:r>
      <w:r w:rsidR="00CD750A">
        <w:rPr>
          <w:sz w:val="24"/>
          <w:szCs w:val="24"/>
        </w:rPr>
        <w:t>ихся в ее</w:t>
      </w:r>
      <w:r w:rsidR="00BD0BD5" w:rsidRPr="001C423D">
        <w:rPr>
          <w:sz w:val="24"/>
          <w:szCs w:val="24"/>
        </w:rPr>
        <w:t xml:space="preserve"> ведении и действующих</w:t>
      </w:r>
      <w:r w:rsidRPr="001C423D">
        <w:rPr>
          <w:sz w:val="24"/>
          <w:szCs w:val="24"/>
        </w:rPr>
        <w:t xml:space="preserve"> на территории </w:t>
      </w:r>
      <w:r w:rsidR="0063101F">
        <w:rPr>
          <w:sz w:val="24"/>
          <w:szCs w:val="24"/>
        </w:rPr>
        <w:t>муниципального образования</w:t>
      </w:r>
      <w:r w:rsidRPr="001C423D">
        <w:rPr>
          <w:sz w:val="24"/>
          <w:szCs w:val="24"/>
        </w:rPr>
        <w:t>, в пределах своих полномочий:</w:t>
      </w:r>
    </w:p>
    <w:p w:rsidR="00B9480A" w:rsidRPr="001C423D" w:rsidRDefault="00060A7E" w:rsidP="001C423D">
      <w:pPr>
        <w:pStyle w:val="25"/>
        <w:spacing w:after="0"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определяе</w:t>
      </w:r>
      <w:r w:rsidR="00D31FDA" w:rsidRPr="001C423D">
        <w:rPr>
          <w:sz w:val="24"/>
          <w:szCs w:val="24"/>
        </w:rPr>
        <w:t>т пер</w:t>
      </w:r>
      <w:r w:rsidR="00CD750A">
        <w:rPr>
          <w:sz w:val="24"/>
          <w:szCs w:val="24"/>
        </w:rPr>
        <w:t>ечень организаций, создающих</w:t>
      </w:r>
      <w:r w:rsidR="00D31FDA" w:rsidRPr="001C423D">
        <w:rPr>
          <w:sz w:val="24"/>
          <w:szCs w:val="24"/>
        </w:rPr>
        <w:t xml:space="preserve"> нештатные формирования по обеспечению выполнения мероприятий по гражданской обороне;</w:t>
      </w:r>
    </w:p>
    <w:p w:rsidR="00B9480A" w:rsidRPr="001C423D" w:rsidRDefault="00CD750A" w:rsidP="001C423D">
      <w:pPr>
        <w:pStyle w:val="25"/>
        <w:spacing w:after="0"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организуе</w:t>
      </w:r>
      <w:r w:rsidR="00D31FDA" w:rsidRPr="001C423D">
        <w:rPr>
          <w:sz w:val="24"/>
          <w:szCs w:val="24"/>
        </w:rPr>
        <w:t>т поддержание в состоянии готовности нештатных формирований по обеспечению выполнения мероприятий по гражданской обороне;</w:t>
      </w:r>
    </w:p>
    <w:p w:rsidR="00B9480A" w:rsidRPr="001C423D" w:rsidRDefault="00CD750A" w:rsidP="001C423D">
      <w:pPr>
        <w:pStyle w:val="25"/>
        <w:spacing w:after="0"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организуе</w:t>
      </w:r>
      <w:r w:rsidR="00D31FDA" w:rsidRPr="001C423D">
        <w:rPr>
          <w:sz w:val="24"/>
          <w:szCs w:val="24"/>
        </w:rPr>
        <w:t>т подготовку и обучение личного состава нештатных формирований по обеспечению выполнения мероприятий по гражданской обороне;</w:t>
      </w:r>
    </w:p>
    <w:p w:rsidR="00B9480A" w:rsidRPr="001C423D" w:rsidRDefault="00CD750A" w:rsidP="001C423D">
      <w:pPr>
        <w:pStyle w:val="25"/>
        <w:spacing w:after="0"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создает и содержи</w:t>
      </w:r>
      <w:r w:rsidR="00D31FDA" w:rsidRPr="001C423D">
        <w:rPr>
          <w:sz w:val="24"/>
          <w:szCs w:val="24"/>
        </w:rPr>
        <w:t xml:space="preserve">т запасы материально-технических, продовольственных, </w:t>
      </w:r>
      <w:r w:rsidR="00D31FDA" w:rsidRPr="001C423D">
        <w:rPr>
          <w:sz w:val="24"/>
          <w:szCs w:val="24"/>
        </w:rPr>
        <w:lastRenderedPageBreak/>
        <w:t>медицинских и иных сре</w:t>
      </w:r>
      <w:proofErr w:type="gramStart"/>
      <w:r w:rsidR="00D31FDA" w:rsidRPr="001C423D">
        <w:rPr>
          <w:sz w:val="24"/>
          <w:szCs w:val="24"/>
        </w:rPr>
        <w:t>дств дл</w:t>
      </w:r>
      <w:proofErr w:type="gramEnd"/>
      <w:r w:rsidR="00D31FDA" w:rsidRPr="001C423D">
        <w:rPr>
          <w:sz w:val="24"/>
          <w:szCs w:val="24"/>
        </w:rPr>
        <w:t>я обеспечения нештатных формирований по обеспечению выполнения мероприятий по гражданской обороне.</w:t>
      </w:r>
    </w:p>
    <w:p w:rsidR="00B9480A" w:rsidRPr="001C423D" w:rsidRDefault="00D31FDA" w:rsidP="001C423D">
      <w:pPr>
        <w:pStyle w:val="25"/>
        <w:spacing w:after="0" w:line="240" w:lineRule="auto"/>
        <w:ind w:firstLine="760"/>
        <w:jc w:val="both"/>
        <w:rPr>
          <w:sz w:val="24"/>
          <w:szCs w:val="24"/>
        </w:rPr>
      </w:pPr>
      <w:r w:rsidRPr="001C423D">
        <w:rPr>
          <w:sz w:val="24"/>
          <w:szCs w:val="24"/>
        </w:rPr>
        <w:t>3.4. Организации:</w:t>
      </w:r>
    </w:p>
    <w:p w:rsidR="00B9480A" w:rsidRPr="001C423D" w:rsidRDefault="00D31FDA" w:rsidP="001C423D">
      <w:pPr>
        <w:pStyle w:val="25"/>
        <w:spacing w:after="0" w:line="240" w:lineRule="auto"/>
        <w:ind w:firstLine="760"/>
        <w:jc w:val="both"/>
        <w:rPr>
          <w:sz w:val="24"/>
          <w:szCs w:val="24"/>
        </w:rPr>
      </w:pPr>
      <w:r w:rsidRPr="001C423D">
        <w:rPr>
          <w:sz w:val="24"/>
          <w:szCs w:val="24"/>
        </w:rPr>
        <w:t>создают и поддерживают в состоянии готовности нештатные формирования по обеспечению выполнения мероприятий по гражданской обороне;</w:t>
      </w:r>
    </w:p>
    <w:p w:rsidR="00CD750A" w:rsidRDefault="00D31FDA" w:rsidP="001C423D">
      <w:pPr>
        <w:pStyle w:val="25"/>
        <w:spacing w:after="0" w:line="240" w:lineRule="auto"/>
        <w:ind w:firstLine="760"/>
        <w:jc w:val="both"/>
        <w:rPr>
          <w:sz w:val="24"/>
          <w:szCs w:val="24"/>
        </w:rPr>
      </w:pPr>
      <w:r w:rsidRPr="001C423D">
        <w:rPr>
          <w:sz w:val="24"/>
          <w:szCs w:val="24"/>
        </w:rPr>
        <w:t xml:space="preserve">осуществляют обучение личного состава созданных ими формирований; </w:t>
      </w:r>
    </w:p>
    <w:p w:rsidR="00B9480A" w:rsidRPr="001C423D" w:rsidRDefault="00D31FDA" w:rsidP="001C423D">
      <w:pPr>
        <w:pStyle w:val="25"/>
        <w:spacing w:after="0" w:line="240" w:lineRule="auto"/>
        <w:ind w:firstLine="760"/>
        <w:jc w:val="both"/>
        <w:rPr>
          <w:sz w:val="24"/>
          <w:szCs w:val="24"/>
        </w:rPr>
      </w:pPr>
      <w:r w:rsidRPr="001C423D">
        <w:rPr>
          <w:sz w:val="24"/>
          <w:szCs w:val="24"/>
        </w:rPr>
        <w:t>создают и содержат запасы материально-технических, продовольственных, медицинских и иных сре</w:t>
      </w:r>
      <w:proofErr w:type="gramStart"/>
      <w:r w:rsidRPr="001C423D">
        <w:rPr>
          <w:sz w:val="24"/>
          <w:szCs w:val="24"/>
        </w:rPr>
        <w:t>дств дл</w:t>
      </w:r>
      <w:proofErr w:type="gramEnd"/>
      <w:r w:rsidRPr="001C423D">
        <w:rPr>
          <w:sz w:val="24"/>
          <w:szCs w:val="24"/>
        </w:rPr>
        <w:t>я обеспечения созданных ими формирований.</w:t>
      </w:r>
    </w:p>
    <w:p w:rsidR="00D93C47" w:rsidRPr="001C423D" w:rsidRDefault="00D93C47" w:rsidP="001C423D">
      <w:pPr>
        <w:pStyle w:val="25"/>
        <w:spacing w:after="0" w:line="240" w:lineRule="auto"/>
        <w:ind w:firstLine="760"/>
        <w:jc w:val="both"/>
        <w:rPr>
          <w:sz w:val="24"/>
          <w:szCs w:val="24"/>
        </w:rPr>
      </w:pPr>
    </w:p>
    <w:p w:rsidR="00B9480A" w:rsidRPr="001C423D" w:rsidRDefault="00D31FDA" w:rsidP="001C423D">
      <w:pPr>
        <w:pStyle w:val="25"/>
        <w:shd w:val="clear" w:color="auto" w:fill="auto"/>
        <w:spacing w:after="0" w:line="240" w:lineRule="auto"/>
        <w:rPr>
          <w:b/>
          <w:sz w:val="24"/>
          <w:szCs w:val="24"/>
        </w:rPr>
      </w:pPr>
      <w:r w:rsidRPr="001C423D">
        <w:rPr>
          <w:b/>
          <w:sz w:val="24"/>
          <w:szCs w:val="24"/>
        </w:rPr>
        <w:t>4. Применение сил гражданской обороны</w:t>
      </w:r>
    </w:p>
    <w:p w:rsidR="00D93C47" w:rsidRPr="001C423D" w:rsidRDefault="00D93C47" w:rsidP="001C423D">
      <w:pPr>
        <w:pStyle w:val="25"/>
        <w:shd w:val="clear" w:color="auto" w:fill="auto"/>
        <w:spacing w:after="0" w:line="240" w:lineRule="auto"/>
        <w:jc w:val="both"/>
        <w:rPr>
          <w:b/>
          <w:sz w:val="24"/>
          <w:szCs w:val="24"/>
        </w:rPr>
      </w:pPr>
    </w:p>
    <w:p w:rsidR="00C37039" w:rsidRDefault="00D31FDA" w:rsidP="001C423D">
      <w:pPr>
        <w:pStyle w:val="25"/>
        <w:spacing w:after="0" w:line="240" w:lineRule="auto"/>
        <w:ind w:firstLine="760"/>
        <w:jc w:val="both"/>
        <w:rPr>
          <w:sz w:val="24"/>
          <w:szCs w:val="24"/>
        </w:rPr>
      </w:pPr>
      <w:r w:rsidRPr="001C423D">
        <w:rPr>
          <w:sz w:val="24"/>
          <w:szCs w:val="24"/>
        </w:rPr>
        <w:t>4.1. Применение сил гражданско</w:t>
      </w:r>
      <w:r w:rsidR="0051585B" w:rsidRPr="001C423D">
        <w:rPr>
          <w:sz w:val="24"/>
          <w:szCs w:val="24"/>
        </w:rPr>
        <w:t>й обороны</w:t>
      </w:r>
      <w:r w:rsidR="00D975FC">
        <w:rPr>
          <w:sz w:val="24"/>
          <w:szCs w:val="24"/>
        </w:rPr>
        <w:t xml:space="preserve"> муниципального образования </w:t>
      </w:r>
      <w:r w:rsidRPr="001C423D">
        <w:rPr>
          <w:sz w:val="24"/>
          <w:szCs w:val="24"/>
        </w:rPr>
        <w:t>заключается в их привлечении к проведению аварийно-спасательных и других неотложных работ при ликвидации чрезвычайных ситуаций, а также в случае возникновения опасностей для населения</w:t>
      </w:r>
      <w:r w:rsidR="00C37039">
        <w:rPr>
          <w:sz w:val="24"/>
          <w:szCs w:val="24"/>
        </w:rPr>
        <w:t xml:space="preserve"> в период мобилизации,</w:t>
      </w:r>
      <w:r w:rsidR="00E459B6">
        <w:rPr>
          <w:sz w:val="24"/>
          <w:szCs w:val="24"/>
        </w:rPr>
        <w:t xml:space="preserve"> </w:t>
      </w:r>
      <w:r w:rsidR="00C37039">
        <w:rPr>
          <w:sz w:val="24"/>
          <w:szCs w:val="24"/>
        </w:rPr>
        <w:t>в период действия военного положения, в военное время.</w:t>
      </w:r>
      <w:r w:rsidRPr="001C423D">
        <w:rPr>
          <w:sz w:val="24"/>
          <w:szCs w:val="24"/>
        </w:rPr>
        <w:t xml:space="preserve"> </w:t>
      </w:r>
    </w:p>
    <w:p w:rsidR="00B9480A" w:rsidRPr="001C423D" w:rsidRDefault="00D31FDA" w:rsidP="001C423D">
      <w:pPr>
        <w:pStyle w:val="25"/>
        <w:spacing w:after="0" w:line="240" w:lineRule="auto"/>
        <w:ind w:firstLine="760"/>
        <w:jc w:val="both"/>
        <w:rPr>
          <w:sz w:val="24"/>
          <w:szCs w:val="24"/>
        </w:rPr>
      </w:pPr>
      <w:r w:rsidRPr="001C423D">
        <w:rPr>
          <w:sz w:val="24"/>
          <w:szCs w:val="24"/>
        </w:rPr>
        <w:t>4.2. Планирование применения сил гражданско</w:t>
      </w:r>
      <w:r w:rsidR="0051585B" w:rsidRPr="001C423D">
        <w:rPr>
          <w:sz w:val="24"/>
          <w:szCs w:val="24"/>
        </w:rPr>
        <w:t>й оборон</w:t>
      </w:r>
      <w:r w:rsidR="00D93C47" w:rsidRPr="001C423D">
        <w:rPr>
          <w:sz w:val="24"/>
          <w:szCs w:val="24"/>
        </w:rPr>
        <w:t>ы</w:t>
      </w:r>
      <w:r w:rsidR="00D975FC" w:rsidRPr="00D975FC">
        <w:rPr>
          <w:sz w:val="24"/>
          <w:szCs w:val="24"/>
        </w:rPr>
        <w:t xml:space="preserve"> </w:t>
      </w:r>
      <w:r w:rsidR="00D975FC">
        <w:rPr>
          <w:sz w:val="24"/>
          <w:szCs w:val="24"/>
        </w:rPr>
        <w:t xml:space="preserve">муниципального образования </w:t>
      </w:r>
      <w:r w:rsidRPr="001C423D">
        <w:rPr>
          <w:sz w:val="24"/>
          <w:szCs w:val="24"/>
        </w:rPr>
        <w:t>осуществляется заблаговременно, на этапе их создания. Результаты отражаются в планах гражданской обороны и защиты населения</w:t>
      </w:r>
      <w:r w:rsidR="00437979">
        <w:rPr>
          <w:sz w:val="24"/>
          <w:szCs w:val="24"/>
        </w:rPr>
        <w:t xml:space="preserve"> города</w:t>
      </w:r>
      <w:r w:rsidRPr="001C423D">
        <w:rPr>
          <w:sz w:val="24"/>
          <w:szCs w:val="24"/>
        </w:rPr>
        <w:t>.</w:t>
      </w:r>
    </w:p>
    <w:p w:rsidR="00B9480A" w:rsidRPr="001C423D" w:rsidRDefault="00D31FDA" w:rsidP="001C423D">
      <w:pPr>
        <w:pStyle w:val="25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1C423D">
        <w:rPr>
          <w:sz w:val="24"/>
          <w:szCs w:val="24"/>
        </w:rPr>
        <w:t>4.3. Привлечение сил гражданск</w:t>
      </w:r>
      <w:r w:rsidR="0051585B" w:rsidRPr="001C423D">
        <w:rPr>
          <w:sz w:val="24"/>
          <w:szCs w:val="24"/>
        </w:rPr>
        <w:t>ой обороны</w:t>
      </w:r>
      <w:r w:rsidR="00D975FC">
        <w:rPr>
          <w:sz w:val="24"/>
          <w:szCs w:val="24"/>
        </w:rPr>
        <w:t xml:space="preserve"> муниципального образования</w:t>
      </w:r>
      <w:r w:rsidR="00980825" w:rsidRPr="001C423D">
        <w:rPr>
          <w:sz w:val="24"/>
          <w:szCs w:val="24"/>
        </w:rPr>
        <w:t xml:space="preserve"> </w:t>
      </w:r>
      <w:r w:rsidRPr="001C423D">
        <w:rPr>
          <w:sz w:val="24"/>
          <w:szCs w:val="24"/>
        </w:rPr>
        <w:t>к выполнению задач в области гражданской обороны и ликвидации чрезвы</w:t>
      </w:r>
      <w:r w:rsidR="00980825" w:rsidRPr="001C423D">
        <w:rPr>
          <w:sz w:val="24"/>
          <w:szCs w:val="24"/>
        </w:rPr>
        <w:t xml:space="preserve">чайных ситуаций муниципального </w:t>
      </w:r>
      <w:r w:rsidRPr="001C423D">
        <w:rPr>
          <w:sz w:val="24"/>
          <w:szCs w:val="24"/>
        </w:rPr>
        <w:t xml:space="preserve">и межмуниципального характера осуществляется </w:t>
      </w:r>
      <w:r w:rsidRPr="00A807BC">
        <w:rPr>
          <w:sz w:val="24"/>
          <w:szCs w:val="24"/>
        </w:rPr>
        <w:t xml:space="preserve">по решению руководителя </w:t>
      </w:r>
      <w:r w:rsidR="00437979" w:rsidRPr="00A807BC">
        <w:rPr>
          <w:sz w:val="24"/>
          <w:szCs w:val="24"/>
        </w:rPr>
        <w:t>гражданской обороны города Заринска</w:t>
      </w:r>
      <w:r w:rsidR="00A807BC">
        <w:rPr>
          <w:sz w:val="24"/>
          <w:szCs w:val="24"/>
        </w:rPr>
        <w:t>, совместно с органами исполнительной власти Алтайского края,</w:t>
      </w:r>
      <w:r w:rsidR="00437979">
        <w:rPr>
          <w:sz w:val="24"/>
          <w:szCs w:val="24"/>
        </w:rPr>
        <w:t xml:space="preserve"> </w:t>
      </w:r>
      <w:r w:rsidR="00980825" w:rsidRPr="001C423D">
        <w:rPr>
          <w:sz w:val="24"/>
          <w:szCs w:val="24"/>
        </w:rPr>
        <w:t xml:space="preserve"> </w:t>
      </w:r>
      <w:r w:rsidRPr="001C423D">
        <w:rPr>
          <w:sz w:val="24"/>
          <w:szCs w:val="24"/>
        </w:rPr>
        <w:t>в соответствии с законодательством Российской Федерации.</w:t>
      </w:r>
    </w:p>
    <w:p w:rsidR="00B9480A" w:rsidRPr="001C423D" w:rsidRDefault="00B9480A" w:rsidP="001C423D">
      <w:pPr>
        <w:pStyle w:val="25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</w:p>
    <w:p w:rsidR="00B9480A" w:rsidRPr="001C423D" w:rsidRDefault="00D31FDA" w:rsidP="001C423D">
      <w:pPr>
        <w:pStyle w:val="25"/>
        <w:spacing w:after="0" w:line="240" w:lineRule="auto"/>
        <w:ind w:firstLine="760"/>
        <w:rPr>
          <w:sz w:val="24"/>
          <w:szCs w:val="24"/>
        </w:rPr>
      </w:pPr>
      <w:r w:rsidRPr="001C423D">
        <w:rPr>
          <w:sz w:val="24"/>
          <w:szCs w:val="24"/>
        </w:rPr>
        <w:t>5</w:t>
      </w:r>
      <w:r w:rsidRPr="001C423D">
        <w:rPr>
          <w:b/>
          <w:sz w:val="24"/>
          <w:szCs w:val="24"/>
        </w:rPr>
        <w:t>. Поддержание в готовности сил гражданской обороны</w:t>
      </w:r>
    </w:p>
    <w:p w:rsidR="00D93C47" w:rsidRPr="001C423D" w:rsidRDefault="00D93C47" w:rsidP="001C423D">
      <w:pPr>
        <w:pStyle w:val="25"/>
        <w:spacing w:after="0" w:line="240" w:lineRule="auto"/>
        <w:ind w:firstLine="760"/>
        <w:rPr>
          <w:sz w:val="24"/>
          <w:szCs w:val="24"/>
        </w:rPr>
      </w:pPr>
    </w:p>
    <w:p w:rsidR="00B9480A" w:rsidRPr="001C423D" w:rsidRDefault="000E0FCA" w:rsidP="001C423D">
      <w:pPr>
        <w:pStyle w:val="25"/>
        <w:spacing w:after="0"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 w:rsidR="004E0D24">
        <w:rPr>
          <w:sz w:val="24"/>
          <w:szCs w:val="24"/>
        </w:rPr>
        <w:t xml:space="preserve"> </w:t>
      </w:r>
      <w:r w:rsidR="00D31FDA" w:rsidRPr="001C423D">
        <w:rPr>
          <w:sz w:val="24"/>
          <w:szCs w:val="24"/>
        </w:rPr>
        <w:t>Поддержание в постоянной готовности сил гражданско</w:t>
      </w:r>
      <w:r w:rsidR="00980825" w:rsidRPr="001C423D">
        <w:rPr>
          <w:sz w:val="24"/>
          <w:szCs w:val="24"/>
        </w:rPr>
        <w:t>й</w:t>
      </w:r>
      <w:r w:rsidR="00437979">
        <w:rPr>
          <w:sz w:val="24"/>
          <w:szCs w:val="24"/>
        </w:rPr>
        <w:t xml:space="preserve"> обороны</w:t>
      </w:r>
      <w:r w:rsidR="006F6BB1">
        <w:rPr>
          <w:sz w:val="24"/>
          <w:szCs w:val="24"/>
        </w:rPr>
        <w:t xml:space="preserve"> муниципального образования</w:t>
      </w:r>
      <w:r w:rsidR="00980825" w:rsidRPr="001C423D">
        <w:rPr>
          <w:sz w:val="24"/>
          <w:szCs w:val="24"/>
        </w:rPr>
        <w:t xml:space="preserve"> </w:t>
      </w:r>
      <w:r w:rsidR="00D31FDA" w:rsidRPr="001C423D">
        <w:rPr>
          <w:sz w:val="24"/>
          <w:szCs w:val="24"/>
        </w:rPr>
        <w:t>обеспечивается:</w:t>
      </w:r>
    </w:p>
    <w:p w:rsidR="00B9480A" w:rsidRPr="001C423D" w:rsidRDefault="00D31FDA" w:rsidP="001C423D">
      <w:pPr>
        <w:pStyle w:val="25"/>
        <w:spacing w:after="0" w:line="240" w:lineRule="auto"/>
        <w:ind w:firstLine="760"/>
        <w:jc w:val="both"/>
        <w:rPr>
          <w:sz w:val="24"/>
          <w:szCs w:val="24"/>
        </w:rPr>
      </w:pPr>
      <w:r w:rsidRPr="00A807BC">
        <w:rPr>
          <w:sz w:val="24"/>
          <w:szCs w:val="24"/>
        </w:rPr>
        <w:t>организацией и проведением профессиональной подготовки личного состава подразделений (формирований);</w:t>
      </w:r>
    </w:p>
    <w:p w:rsidR="00B9480A" w:rsidRPr="001C423D" w:rsidRDefault="00D31FDA" w:rsidP="001C423D">
      <w:pPr>
        <w:pStyle w:val="25"/>
        <w:spacing w:after="0" w:line="240" w:lineRule="auto"/>
        <w:ind w:firstLine="760"/>
        <w:jc w:val="both"/>
        <w:rPr>
          <w:sz w:val="24"/>
          <w:szCs w:val="24"/>
        </w:rPr>
      </w:pPr>
      <w:r w:rsidRPr="001C423D">
        <w:rPr>
          <w:sz w:val="24"/>
          <w:szCs w:val="24"/>
        </w:rPr>
        <w:t>поддержанием в исправном состоянии специальной техники, оборудования, снаряжения, инструментов и материалов;</w:t>
      </w:r>
    </w:p>
    <w:p w:rsidR="00B9480A" w:rsidRPr="001C423D" w:rsidRDefault="00D31FDA" w:rsidP="001C423D">
      <w:pPr>
        <w:pStyle w:val="25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1C423D">
        <w:rPr>
          <w:sz w:val="24"/>
          <w:szCs w:val="24"/>
        </w:rPr>
        <w:t>планированием и проведением занятий и мероприятий оперативной подготовки (тренировок, учений).</w:t>
      </w:r>
    </w:p>
    <w:p w:rsidR="00B9480A" w:rsidRPr="001C423D" w:rsidRDefault="00B9480A" w:rsidP="001C423D">
      <w:pPr>
        <w:pStyle w:val="25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</w:p>
    <w:p w:rsidR="00B9480A" w:rsidRPr="001C423D" w:rsidRDefault="00D31FDA" w:rsidP="001C423D">
      <w:pPr>
        <w:pStyle w:val="25"/>
        <w:spacing w:after="0" w:line="240" w:lineRule="auto"/>
        <w:ind w:firstLine="760"/>
        <w:rPr>
          <w:b/>
          <w:sz w:val="24"/>
          <w:szCs w:val="24"/>
        </w:rPr>
      </w:pPr>
      <w:r w:rsidRPr="001C423D">
        <w:rPr>
          <w:b/>
          <w:sz w:val="24"/>
          <w:szCs w:val="24"/>
        </w:rPr>
        <w:t>6. Обеспечение деятельности сил гражданской обороны</w:t>
      </w:r>
    </w:p>
    <w:p w:rsidR="00D93C47" w:rsidRPr="001C423D" w:rsidRDefault="00D93C47" w:rsidP="001C423D">
      <w:pPr>
        <w:pStyle w:val="25"/>
        <w:spacing w:after="0" w:line="240" w:lineRule="auto"/>
        <w:ind w:firstLine="760"/>
        <w:rPr>
          <w:b/>
          <w:sz w:val="24"/>
          <w:szCs w:val="24"/>
        </w:rPr>
      </w:pPr>
    </w:p>
    <w:p w:rsidR="00B9480A" w:rsidRPr="001C423D" w:rsidRDefault="00D31FDA" w:rsidP="001C423D">
      <w:pPr>
        <w:pStyle w:val="25"/>
        <w:spacing w:after="0" w:line="240" w:lineRule="auto"/>
        <w:ind w:firstLine="760"/>
        <w:jc w:val="both"/>
        <w:rPr>
          <w:sz w:val="24"/>
          <w:szCs w:val="24"/>
        </w:rPr>
      </w:pPr>
      <w:r w:rsidRPr="00C37039">
        <w:rPr>
          <w:sz w:val="24"/>
          <w:szCs w:val="24"/>
        </w:rPr>
        <w:t>6.1. Обеспечение мероприятий по созданию, подготовке, оснащению и применению сил гражданской обороны</w:t>
      </w:r>
      <w:r w:rsidR="00144A1D" w:rsidRPr="00C37039">
        <w:rPr>
          <w:sz w:val="24"/>
          <w:szCs w:val="24"/>
        </w:rPr>
        <w:t xml:space="preserve"> муниципального образования </w:t>
      </w:r>
      <w:r w:rsidRPr="00C37039">
        <w:rPr>
          <w:sz w:val="24"/>
          <w:szCs w:val="24"/>
        </w:rPr>
        <w:t xml:space="preserve">является расходным обязательством </w:t>
      </w:r>
      <w:r w:rsidR="00C37039" w:rsidRPr="00C37039">
        <w:rPr>
          <w:sz w:val="24"/>
          <w:szCs w:val="24"/>
        </w:rPr>
        <w:t>муниципального образования</w:t>
      </w:r>
      <w:r w:rsidR="00C37039">
        <w:rPr>
          <w:sz w:val="24"/>
          <w:szCs w:val="24"/>
        </w:rPr>
        <w:t>, уполномоченное</w:t>
      </w:r>
      <w:r w:rsidRPr="00C37039">
        <w:rPr>
          <w:sz w:val="24"/>
          <w:szCs w:val="24"/>
        </w:rPr>
        <w:t xml:space="preserve"> на решение задач в области гражданской обороны, в пределах, предусмотренных на эти цели финансовых средств.</w:t>
      </w:r>
    </w:p>
    <w:p w:rsidR="00B9480A" w:rsidRPr="001C423D" w:rsidRDefault="00D31FDA" w:rsidP="001C423D">
      <w:pPr>
        <w:pStyle w:val="25"/>
        <w:spacing w:after="0" w:line="240" w:lineRule="auto"/>
        <w:ind w:firstLine="760"/>
        <w:jc w:val="both"/>
        <w:rPr>
          <w:sz w:val="24"/>
          <w:szCs w:val="24"/>
        </w:rPr>
      </w:pPr>
      <w:r w:rsidRPr="001C423D">
        <w:rPr>
          <w:sz w:val="24"/>
          <w:szCs w:val="24"/>
        </w:rPr>
        <w:t xml:space="preserve">6.2. Накопление, хранение и использование материально-технических, продовольственных, медицинских и </w:t>
      </w:r>
      <w:proofErr w:type="gramStart"/>
      <w:r w:rsidRPr="001C423D">
        <w:rPr>
          <w:sz w:val="24"/>
          <w:szCs w:val="24"/>
        </w:rPr>
        <w:t>иных средств, предназначенных для оснащения сил гражданской обороны</w:t>
      </w:r>
      <w:r w:rsidR="00144A1D">
        <w:rPr>
          <w:sz w:val="24"/>
          <w:szCs w:val="24"/>
        </w:rPr>
        <w:t xml:space="preserve"> муниципального образования </w:t>
      </w:r>
      <w:r w:rsidRPr="001C423D">
        <w:rPr>
          <w:sz w:val="24"/>
          <w:szCs w:val="24"/>
        </w:rPr>
        <w:t>осуществляется</w:t>
      </w:r>
      <w:proofErr w:type="gramEnd"/>
      <w:r w:rsidRPr="001C423D">
        <w:rPr>
          <w:sz w:val="24"/>
          <w:szCs w:val="24"/>
        </w:rPr>
        <w:t xml:space="preserve"> в порядке, установленном законодательством Российской Федерации.</w:t>
      </w:r>
    </w:p>
    <w:p w:rsidR="00B9480A" w:rsidRDefault="00B9480A" w:rsidP="001C423D">
      <w:pPr>
        <w:pStyle w:val="25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</w:p>
    <w:p w:rsidR="00E96960" w:rsidRDefault="00E96960" w:rsidP="008F4698">
      <w:pPr>
        <w:pStyle w:val="25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D93C47" w:rsidRDefault="008F4698" w:rsidP="008F4698">
      <w:pPr>
        <w:pStyle w:val="25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главы администрации города</w:t>
      </w:r>
    </w:p>
    <w:p w:rsidR="00401832" w:rsidRPr="001C423D" w:rsidRDefault="008F4698" w:rsidP="00B20A64">
      <w:pPr>
        <w:pStyle w:val="25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 общим вопросам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Н.В.Сульдина</w:t>
      </w:r>
      <w:proofErr w:type="spellEnd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305"/>
        <w:gridCol w:w="4075"/>
      </w:tblGrid>
      <w:tr w:rsidR="00D93C47" w:rsidRPr="001C423D" w:rsidTr="00895405">
        <w:tc>
          <w:tcPr>
            <w:tcW w:w="3190" w:type="dxa"/>
          </w:tcPr>
          <w:p w:rsidR="00D93C47" w:rsidRPr="001C423D" w:rsidRDefault="00D93C47" w:rsidP="001C423D">
            <w:pPr>
              <w:pStyle w:val="27"/>
              <w:shd w:val="clear" w:color="auto" w:fill="auto"/>
              <w:spacing w:before="0" w:after="0" w:line="240" w:lineRule="auto"/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05" w:type="dxa"/>
          </w:tcPr>
          <w:p w:rsidR="00D93C47" w:rsidRPr="001C423D" w:rsidRDefault="00D93C47" w:rsidP="001C423D">
            <w:pPr>
              <w:pStyle w:val="27"/>
              <w:shd w:val="clear" w:color="auto" w:fill="auto"/>
              <w:spacing w:before="0" w:after="0" w:line="240" w:lineRule="auto"/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075" w:type="dxa"/>
          </w:tcPr>
          <w:p w:rsidR="00E96960" w:rsidRDefault="00E96960" w:rsidP="00E96960">
            <w:pPr>
              <w:pStyle w:val="27"/>
              <w:shd w:val="clear" w:color="auto" w:fill="auto"/>
              <w:spacing w:before="0" w:after="0" w:line="240" w:lineRule="auto"/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E96960" w:rsidRPr="001C423D" w:rsidRDefault="00E96960" w:rsidP="00E96960">
            <w:pPr>
              <w:pStyle w:val="27"/>
              <w:shd w:val="clear" w:color="auto" w:fill="auto"/>
              <w:spacing w:before="0" w:after="0" w:line="240" w:lineRule="auto"/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lastRenderedPageBreak/>
              <w:t>Приложение №</w:t>
            </w:r>
            <w:r w:rsidR="00153F87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C423D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E96960" w:rsidRPr="001C423D" w:rsidRDefault="00E96960" w:rsidP="00E96960">
            <w:pPr>
              <w:pStyle w:val="27"/>
              <w:shd w:val="clear" w:color="auto" w:fill="auto"/>
              <w:spacing w:before="0" w:after="0" w:line="240" w:lineRule="auto"/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к постановлению</w:t>
            </w:r>
            <w:r w:rsidRPr="001C423D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администрации города Заринска Алтайского края </w:t>
            </w:r>
          </w:p>
          <w:p w:rsidR="00D93C47" w:rsidRPr="001C423D" w:rsidRDefault="00153F87" w:rsidP="001C423D">
            <w:pPr>
              <w:pStyle w:val="27"/>
              <w:shd w:val="clear" w:color="auto" w:fill="auto"/>
              <w:spacing w:before="0" w:after="0" w:line="240" w:lineRule="auto"/>
              <w:jc w:val="both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от </w:t>
            </w:r>
            <w:r w:rsidRPr="00895405">
              <w:rPr>
                <w:b w:val="0"/>
                <w:color w:val="000000"/>
                <w:sz w:val="24"/>
                <w:szCs w:val="24"/>
                <w:u w:val="single"/>
                <w:lang w:eastAsia="ru-RU" w:bidi="ru-RU"/>
              </w:rPr>
              <w:t>25.03.2026</w:t>
            </w:r>
            <w:r w:rsidRPr="001C423D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№ </w:t>
            </w:r>
            <w:r w:rsidRPr="00895405">
              <w:rPr>
                <w:b w:val="0"/>
                <w:color w:val="000000"/>
                <w:sz w:val="24"/>
                <w:szCs w:val="24"/>
                <w:u w:val="single"/>
                <w:lang w:eastAsia="ru-RU" w:bidi="ru-RU"/>
              </w:rPr>
              <w:t>256</w:t>
            </w:r>
          </w:p>
        </w:tc>
      </w:tr>
    </w:tbl>
    <w:p w:rsidR="001F4B71" w:rsidRDefault="001F4B71" w:rsidP="00153F87">
      <w:pPr>
        <w:pStyle w:val="27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bookmarkStart w:id="6" w:name="bookmark62"/>
      <w:bookmarkStart w:id="7" w:name="_GoBack"/>
      <w:bookmarkEnd w:id="7"/>
    </w:p>
    <w:p w:rsidR="00980825" w:rsidRPr="001C423D" w:rsidRDefault="00980825" w:rsidP="001C423D">
      <w:pPr>
        <w:pStyle w:val="27"/>
        <w:shd w:val="clear" w:color="auto" w:fill="auto"/>
        <w:spacing w:before="0" w:after="0" w:line="240" w:lineRule="auto"/>
        <w:rPr>
          <w:sz w:val="24"/>
          <w:szCs w:val="24"/>
        </w:rPr>
      </w:pPr>
      <w:r w:rsidRPr="001C423D">
        <w:rPr>
          <w:sz w:val="24"/>
          <w:szCs w:val="24"/>
        </w:rPr>
        <w:t>Перечень</w:t>
      </w:r>
    </w:p>
    <w:p w:rsidR="00980825" w:rsidRPr="001C423D" w:rsidRDefault="00980825" w:rsidP="001C423D">
      <w:pPr>
        <w:pStyle w:val="27"/>
        <w:shd w:val="clear" w:color="auto" w:fill="auto"/>
        <w:spacing w:before="0" w:after="0" w:line="240" w:lineRule="auto"/>
        <w:rPr>
          <w:sz w:val="24"/>
          <w:szCs w:val="24"/>
        </w:rPr>
      </w:pPr>
      <w:r w:rsidRPr="001C423D">
        <w:rPr>
          <w:sz w:val="24"/>
          <w:szCs w:val="24"/>
        </w:rPr>
        <w:t>организаций, создающих силы гражданской обороны муниципального обра</w:t>
      </w:r>
      <w:r w:rsidR="00D31FDA" w:rsidRPr="001C423D">
        <w:rPr>
          <w:sz w:val="24"/>
          <w:szCs w:val="24"/>
        </w:rPr>
        <w:t xml:space="preserve">зования </w:t>
      </w:r>
      <w:r w:rsidR="00D93C47" w:rsidRPr="001C423D">
        <w:rPr>
          <w:sz w:val="24"/>
          <w:szCs w:val="24"/>
        </w:rPr>
        <w:t xml:space="preserve">город Заринск Алтайского края </w:t>
      </w:r>
    </w:p>
    <w:bookmarkEnd w:id="6"/>
    <w:p w:rsidR="00B9480A" w:rsidRPr="001C423D" w:rsidRDefault="00B9480A" w:rsidP="001C423D">
      <w:pPr>
        <w:pStyle w:val="27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p w:rsidR="00B9480A" w:rsidRPr="001C423D" w:rsidRDefault="00B9480A" w:rsidP="00401832">
      <w:pPr>
        <w:pStyle w:val="27"/>
        <w:spacing w:before="0" w:after="0" w:line="240" w:lineRule="auto"/>
        <w:jc w:val="both"/>
        <w:rPr>
          <w:b w:val="0"/>
          <w:bCs w:val="0"/>
          <w:sz w:val="24"/>
          <w:szCs w:val="24"/>
        </w:rPr>
      </w:pPr>
    </w:p>
    <w:p w:rsidR="007B23C4" w:rsidRDefault="00401832" w:rsidP="007B23C4">
      <w:pPr>
        <w:suppressAutoHyphens/>
        <w:spacing w:after="0"/>
        <w:ind w:firstLine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409B">
        <w:rPr>
          <w:rFonts w:ascii="Times New Roman" w:hAnsi="Times New Roman" w:cs="Times New Roman"/>
          <w:sz w:val="24"/>
          <w:szCs w:val="24"/>
        </w:rPr>
        <w:t>1</w:t>
      </w:r>
      <w:r w:rsidR="00D31FDA" w:rsidRPr="006A409B">
        <w:rPr>
          <w:rFonts w:ascii="Times New Roman" w:hAnsi="Times New Roman" w:cs="Times New Roman"/>
          <w:sz w:val="24"/>
          <w:szCs w:val="24"/>
        </w:rPr>
        <w:t>. Нештатные формирования по обеспечению выполнения мер</w:t>
      </w:r>
      <w:r w:rsidR="00B20A64">
        <w:rPr>
          <w:rFonts w:ascii="Times New Roman" w:hAnsi="Times New Roman" w:cs="Times New Roman"/>
          <w:sz w:val="24"/>
          <w:szCs w:val="24"/>
        </w:rPr>
        <w:t>оприятий по гражданской обороне:</w:t>
      </w:r>
      <w:r w:rsidR="006A409B" w:rsidRPr="006A409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F4B71" w:rsidRPr="00060A7E" w:rsidRDefault="000864D7" w:rsidP="007B23C4">
      <w:pPr>
        <w:suppressAutoHyphens/>
        <w:spacing w:after="0"/>
        <w:ind w:firstLine="50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A7E">
        <w:rPr>
          <w:rFonts w:ascii="Times New Roman" w:hAnsi="Times New Roman" w:cs="Times New Roman"/>
          <w:sz w:val="24"/>
          <w:szCs w:val="24"/>
        </w:rPr>
        <w:t>С</w:t>
      </w:r>
      <w:r w:rsidR="006A409B" w:rsidRPr="00060A7E">
        <w:rPr>
          <w:rFonts w:ascii="Times New Roman" w:hAnsi="Times New Roman" w:cs="Times New Roman"/>
          <w:sz w:val="24"/>
          <w:szCs w:val="24"/>
        </w:rPr>
        <w:t xml:space="preserve">пасательная служба по захоронению трупов в военное и мирное время для обеспечения мероприятий по гражданской обороне на территории </w:t>
      </w:r>
      <w:r>
        <w:rPr>
          <w:rFonts w:ascii="Times New Roman" w:hAnsi="Times New Roman" w:cs="Times New Roman"/>
          <w:sz w:val="24"/>
          <w:szCs w:val="24"/>
        </w:rPr>
        <w:t>города Заринска Алтайского края</w:t>
      </w:r>
      <w:r w:rsidR="006A409B" w:rsidRPr="00060A7E">
        <w:rPr>
          <w:rFonts w:ascii="Times New Roman" w:hAnsi="Times New Roman" w:cs="Times New Roman"/>
          <w:sz w:val="24"/>
          <w:szCs w:val="24"/>
        </w:rPr>
        <w:t>.</w:t>
      </w:r>
    </w:p>
    <w:p w:rsidR="001F4B71" w:rsidRDefault="001F4B71" w:rsidP="001F4B71">
      <w:pPr>
        <w:pStyle w:val="25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B20A64" w:rsidRDefault="00B20A64" w:rsidP="001F4B71">
      <w:pPr>
        <w:pStyle w:val="25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1F4B71" w:rsidRDefault="001F4B71" w:rsidP="001F4B71">
      <w:pPr>
        <w:pStyle w:val="25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главы администрации города</w:t>
      </w:r>
    </w:p>
    <w:p w:rsidR="001F4B71" w:rsidRPr="001C423D" w:rsidRDefault="001F4B71" w:rsidP="001F4B71">
      <w:pPr>
        <w:pStyle w:val="25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 общим вопросам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B50A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Н.В.Сульдина</w:t>
      </w:r>
      <w:proofErr w:type="spellEnd"/>
    </w:p>
    <w:p w:rsidR="001F4B71" w:rsidRPr="001C423D" w:rsidRDefault="001F4B71" w:rsidP="001F4B71">
      <w:pPr>
        <w:pStyle w:val="27"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</w:p>
    <w:sectPr w:rsidR="001F4B71" w:rsidRPr="001C423D" w:rsidSect="00E96960">
      <w:headerReference w:type="default" r:id="rId11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405" w:rsidRDefault="00895405">
      <w:pPr>
        <w:spacing w:after="0" w:line="240" w:lineRule="auto"/>
      </w:pPr>
      <w:r>
        <w:separator/>
      </w:r>
    </w:p>
  </w:endnote>
  <w:endnote w:type="continuationSeparator" w:id="0">
    <w:p w:rsidR="00895405" w:rsidRDefault="0089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405" w:rsidRDefault="00895405">
      <w:pPr>
        <w:spacing w:after="0" w:line="240" w:lineRule="auto"/>
      </w:pPr>
      <w:r>
        <w:separator/>
      </w:r>
    </w:p>
  </w:footnote>
  <w:footnote w:type="continuationSeparator" w:id="0">
    <w:p w:rsidR="00895405" w:rsidRDefault="00895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248504"/>
      <w:docPartObj>
        <w:docPartGallery w:val="Page Numbers (Top of Page)"/>
        <w:docPartUnique/>
      </w:docPartObj>
    </w:sdtPr>
    <w:sdtContent>
      <w:p w:rsidR="00895405" w:rsidRDefault="008954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F87">
          <w:rPr>
            <w:noProof/>
          </w:rPr>
          <w:t>2</w:t>
        </w:r>
        <w:r>
          <w:fldChar w:fldCharType="end"/>
        </w:r>
      </w:p>
    </w:sdtContent>
  </w:sdt>
  <w:p w:rsidR="00895405" w:rsidRDefault="0089540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A22"/>
    <w:multiLevelType w:val="hybridMultilevel"/>
    <w:tmpl w:val="F9B4F1E2"/>
    <w:lvl w:ilvl="0" w:tplc="24C64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4AE294">
      <w:start w:val="1"/>
      <w:numFmt w:val="lowerLetter"/>
      <w:lvlText w:val="%2."/>
      <w:lvlJc w:val="left"/>
      <w:pPr>
        <w:ind w:left="1440" w:hanging="360"/>
      </w:pPr>
    </w:lvl>
    <w:lvl w:ilvl="2" w:tplc="021E8D16">
      <w:start w:val="1"/>
      <w:numFmt w:val="lowerRoman"/>
      <w:lvlText w:val="%3."/>
      <w:lvlJc w:val="right"/>
      <w:pPr>
        <w:ind w:left="2160" w:hanging="180"/>
      </w:pPr>
    </w:lvl>
    <w:lvl w:ilvl="3" w:tplc="F782DB3C">
      <w:start w:val="1"/>
      <w:numFmt w:val="decimal"/>
      <w:lvlText w:val="%4."/>
      <w:lvlJc w:val="left"/>
      <w:pPr>
        <w:ind w:left="2880" w:hanging="360"/>
      </w:pPr>
    </w:lvl>
    <w:lvl w:ilvl="4" w:tplc="42B233C4">
      <w:start w:val="1"/>
      <w:numFmt w:val="lowerLetter"/>
      <w:lvlText w:val="%5."/>
      <w:lvlJc w:val="left"/>
      <w:pPr>
        <w:ind w:left="3600" w:hanging="360"/>
      </w:pPr>
    </w:lvl>
    <w:lvl w:ilvl="5" w:tplc="3536AB00">
      <w:start w:val="1"/>
      <w:numFmt w:val="lowerRoman"/>
      <w:lvlText w:val="%6."/>
      <w:lvlJc w:val="right"/>
      <w:pPr>
        <w:ind w:left="4320" w:hanging="180"/>
      </w:pPr>
    </w:lvl>
    <w:lvl w:ilvl="6" w:tplc="ABAC8042">
      <w:start w:val="1"/>
      <w:numFmt w:val="decimal"/>
      <w:lvlText w:val="%7."/>
      <w:lvlJc w:val="left"/>
      <w:pPr>
        <w:ind w:left="5040" w:hanging="360"/>
      </w:pPr>
    </w:lvl>
    <w:lvl w:ilvl="7" w:tplc="E46A4DA6">
      <w:start w:val="1"/>
      <w:numFmt w:val="lowerLetter"/>
      <w:lvlText w:val="%8."/>
      <w:lvlJc w:val="left"/>
      <w:pPr>
        <w:ind w:left="5760" w:hanging="360"/>
      </w:pPr>
    </w:lvl>
    <w:lvl w:ilvl="8" w:tplc="45D45CB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C661E"/>
    <w:multiLevelType w:val="hybridMultilevel"/>
    <w:tmpl w:val="B87CFEF6"/>
    <w:lvl w:ilvl="0" w:tplc="573AA19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E1D0DFC"/>
    <w:multiLevelType w:val="hybridMultilevel"/>
    <w:tmpl w:val="6C824A3A"/>
    <w:lvl w:ilvl="0" w:tplc="224C275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74FC45F4">
      <w:start w:val="1"/>
      <w:numFmt w:val="decimal"/>
      <w:lvlText w:val=""/>
      <w:lvlJc w:val="left"/>
    </w:lvl>
    <w:lvl w:ilvl="2" w:tplc="16F28400">
      <w:start w:val="1"/>
      <w:numFmt w:val="decimal"/>
      <w:lvlText w:val=""/>
      <w:lvlJc w:val="left"/>
    </w:lvl>
    <w:lvl w:ilvl="3" w:tplc="539C1440">
      <w:start w:val="1"/>
      <w:numFmt w:val="decimal"/>
      <w:lvlText w:val=""/>
      <w:lvlJc w:val="left"/>
    </w:lvl>
    <w:lvl w:ilvl="4" w:tplc="47620F14">
      <w:start w:val="1"/>
      <w:numFmt w:val="decimal"/>
      <w:lvlText w:val=""/>
      <w:lvlJc w:val="left"/>
    </w:lvl>
    <w:lvl w:ilvl="5" w:tplc="CF324E22">
      <w:start w:val="1"/>
      <w:numFmt w:val="decimal"/>
      <w:lvlText w:val=""/>
      <w:lvlJc w:val="left"/>
    </w:lvl>
    <w:lvl w:ilvl="6" w:tplc="E5D0F93E">
      <w:start w:val="1"/>
      <w:numFmt w:val="decimal"/>
      <w:lvlText w:val=""/>
      <w:lvlJc w:val="left"/>
    </w:lvl>
    <w:lvl w:ilvl="7" w:tplc="4C327482">
      <w:start w:val="1"/>
      <w:numFmt w:val="decimal"/>
      <w:lvlText w:val=""/>
      <w:lvlJc w:val="left"/>
    </w:lvl>
    <w:lvl w:ilvl="8" w:tplc="25661054">
      <w:start w:val="1"/>
      <w:numFmt w:val="decimal"/>
      <w:lvlText w:val=""/>
      <w:lvlJc w:val="left"/>
    </w:lvl>
  </w:abstractNum>
  <w:abstractNum w:abstractNumId="3">
    <w:nsid w:val="43B41BA1"/>
    <w:multiLevelType w:val="multilevel"/>
    <w:tmpl w:val="42A40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>
    <w:nsid w:val="44C15570"/>
    <w:multiLevelType w:val="hybridMultilevel"/>
    <w:tmpl w:val="C37E3304"/>
    <w:lvl w:ilvl="0" w:tplc="83B8A07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5332FF22">
      <w:start w:val="1"/>
      <w:numFmt w:val="decimal"/>
      <w:lvlText w:val=""/>
      <w:lvlJc w:val="left"/>
    </w:lvl>
    <w:lvl w:ilvl="2" w:tplc="4442FA9C">
      <w:start w:val="1"/>
      <w:numFmt w:val="decimal"/>
      <w:lvlText w:val=""/>
      <w:lvlJc w:val="left"/>
    </w:lvl>
    <w:lvl w:ilvl="3" w:tplc="F1DAFCAA">
      <w:start w:val="1"/>
      <w:numFmt w:val="decimal"/>
      <w:lvlText w:val=""/>
      <w:lvlJc w:val="left"/>
    </w:lvl>
    <w:lvl w:ilvl="4" w:tplc="999A141C">
      <w:start w:val="1"/>
      <w:numFmt w:val="decimal"/>
      <w:lvlText w:val=""/>
      <w:lvlJc w:val="left"/>
    </w:lvl>
    <w:lvl w:ilvl="5" w:tplc="E2185770">
      <w:start w:val="1"/>
      <w:numFmt w:val="decimal"/>
      <w:lvlText w:val=""/>
      <w:lvlJc w:val="left"/>
    </w:lvl>
    <w:lvl w:ilvl="6" w:tplc="B5FE6FC8">
      <w:start w:val="1"/>
      <w:numFmt w:val="decimal"/>
      <w:lvlText w:val=""/>
      <w:lvlJc w:val="left"/>
    </w:lvl>
    <w:lvl w:ilvl="7" w:tplc="B53C4B76">
      <w:start w:val="1"/>
      <w:numFmt w:val="decimal"/>
      <w:lvlText w:val=""/>
      <w:lvlJc w:val="left"/>
    </w:lvl>
    <w:lvl w:ilvl="8" w:tplc="7700D80A">
      <w:start w:val="1"/>
      <w:numFmt w:val="decimal"/>
      <w:lvlText w:val=""/>
      <w:lvlJc w:val="left"/>
    </w:lvl>
  </w:abstractNum>
  <w:abstractNum w:abstractNumId="5">
    <w:nsid w:val="595C54F8"/>
    <w:multiLevelType w:val="multilevel"/>
    <w:tmpl w:val="214264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>
    <w:nsid w:val="5B150351"/>
    <w:multiLevelType w:val="multilevel"/>
    <w:tmpl w:val="89F058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80A"/>
    <w:rsid w:val="00014781"/>
    <w:rsid w:val="00030E29"/>
    <w:rsid w:val="00060A7E"/>
    <w:rsid w:val="00086245"/>
    <w:rsid w:val="000864D7"/>
    <w:rsid w:val="000916F2"/>
    <w:rsid w:val="000C33AD"/>
    <w:rsid w:val="000E0FCA"/>
    <w:rsid w:val="00121CB4"/>
    <w:rsid w:val="00130B68"/>
    <w:rsid w:val="00144A1D"/>
    <w:rsid w:val="00153F87"/>
    <w:rsid w:val="00161CBE"/>
    <w:rsid w:val="001C423D"/>
    <w:rsid w:val="001F4B71"/>
    <w:rsid w:val="00241466"/>
    <w:rsid w:val="00241F34"/>
    <w:rsid w:val="00246354"/>
    <w:rsid w:val="00270F54"/>
    <w:rsid w:val="002A4087"/>
    <w:rsid w:val="002B50A1"/>
    <w:rsid w:val="002D73CB"/>
    <w:rsid w:val="00325CF6"/>
    <w:rsid w:val="00366BCB"/>
    <w:rsid w:val="00401832"/>
    <w:rsid w:val="004352AA"/>
    <w:rsid w:val="00437979"/>
    <w:rsid w:val="004E0D24"/>
    <w:rsid w:val="004E777D"/>
    <w:rsid w:val="00507675"/>
    <w:rsid w:val="0051585B"/>
    <w:rsid w:val="0057332C"/>
    <w:rsid w:val="005B3B4A"/>
    <w:rsid w:val="00604DFF"/>
    <w:rsid w:val="0063101F"/>
    <w:rsid w:val="00637BE9"/>
    <w:rsid w:val="0066678C"/>
    <w:rsid w:val="006A409B"/>
    <w:rsid w:val="006C6E0A"/>
    <w:rsid w:val="006F2B2C"/>
    <w:rsid w:val="006F6BB1"/>
    <w:rsid w:val="00723FA0"/>
    <w:rsid w:val="007961DA"/>
    <w:rsid w:val="007A423C"/>
    <w:rsid w:val="007B23C4"/>
    <w:rsid w:val="007B5233"/>
    <w:rsid w:val="007D0990"/>
    <w:rsid w:val="007E2A93"/>
    <w:rsid w:val="008156EC"/>
    <w:rsid w:val="0084419F"/>
    <w:rsid w:val="00845C72"/>
    <w:rsid w:val="008614F1"/>
    <w:rsid w:val="00895405"/>
    <w:rsid w:val="008E039C"/>
    <w:rsid w:val="008F4698"/>
    <w:rsid w:val="00904248"/>
    <w:rsid w:val="00946E23"/>
    <w:rsid w:val="00980825"/>
    <w:rsid w:val="00A01F3F"/>
    <w:rsid w:val="00A03C32"/>
    <w:rsid w:val="00A3461A"/>
    <w:rsid w:val="00A807BC"/>
    <w:rsid w:val="00B20A64"/>
    <w:rsid w:val="00B244FB"/>
    <w:rsid w:val="00B71830"/>
    <w:rsid w:val="00B77821"/>
    <w:rsid w:val="00B9480A"/>
    <w:rsid w:val="00BD0BD5"/>
    <w:rsid w:val="00C37039"/>
    <w:rsid w:val="00C4337C"/>
    <w:rsid w:val="00CA4D0E"/>
    <w:rsid w:val="00CD750A"/>
    <w:rsid w:val="00D31FDA"/>
    <w:rsid w:val="00D44418"/>
    <w:rsid w:val="00D93C47"/>
    <w:rsid w:val="00D975FC"/>
    <w:rsid w:val="00DD1E29"/>
    <w:rsid w:val="00DD1F87"/>
    <w:rsid w:val="00E0712E"/>
    <w:rsid w:val="00E459B6"/>
    <w:rsid w:val="00E96960"/>
    <w:rsid w:val="00EA4F5D"/>
    <w:rsid w:val="00F01CC6"/>
    <w:rsid w:val="00F2276E"/>
    <w:rsid w:val="00F72586"/>
    <w:rsid w:val="00FD115E"/>
    <w:rsid w:val="00FE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45"/>
  </w:style>
  <w:style w:type="paragraph" w:styleId="1">
    <w:name w:val="heading 1"/>
    <w:basedOn w:val="a"/>
    <w:next w:val="a"/>
    <w:link w:val="10"/>
    <w:uiPriority w:val="9"/>
    <w:qFormat/>
    <w:rsid w:val="0008624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8624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8624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8624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8624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8624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8624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8624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8624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24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8624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8624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8624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8624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8624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8624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8624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8624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86245"/>
    <w:pPr>
      <w:ind w:left="720"/>
      <w:contextualSpacing/>
    </w:pPr>
  </w:style>
  <w:style w:type="paragraph" w:styleId="a4">
    <w:name w:val="No Spacing"/>
    <w:uiPriority w:val="1"/>
    <w:qFormat/>
    <w:rsid w:val="0008624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086245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08624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86245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8624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8624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8624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8624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86245"/>
    <w:rPr>
      <w:i/>
    </w:rPr>
  </w:style>
  <w:style w:type="paragraph" w:styleId="ab">
    <w:name w:val="header"/>
    <w:basedOn w:val="a"/>
    <w:link w:val="ac"/>
    <w:uiPriority w:val="99"/>
    <w:unhideWhenUsed/>
    <w:rsid w:val="0008624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86245"/>
  </w:style>
  <w:style w:type="paragraph" w:styleId="ad">
    <w:name w:val="footer"/>
    <w:basedOn w:val="a"/>
    <w:link w:val="ae"/>
    <w:uiPriority w:val="99"/>
    <w:unhideWhenUsed/>
    <w:rsid w:val="0008624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086245"/>
  </w:style>
  <w:style w:type="paragraph" w:styleId="af">
    <w:name w:val="caption"/>
    <w:basedOn w:val="a"/>
    <w:next w:val="a"/>
    <w:uiPriority w:val="35"/>
    <w:semiHidden/>
    <w:unhideWhenUsed/>
    <w:qFormat/>
    <w:rsid w:val="00086245"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086245"/>
  </w:style>
  <w:style w:type="table" w:styleId="af0">
    <w:name w:val="Table Grid"/>
    <w:basedOn w:val="a1"/>
    <w:uiPriority w:val="59"/>
    <w:rsid w:val="0008624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8624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8624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0862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862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862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862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862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862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862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862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862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862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862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862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862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862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8624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862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086245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086245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086245"/>
    <w:rPr>
      <w:sz w:val="18"/>
    </w:rPr>
  </w:style>
  <w:style w:type="character" w:styleId="af4">
    <w:name w:val="footnote reference"/>
    <w:basedOn w:val="a0"/>
    <w:uiPriority w:val="99"/>
    <w:unhideWhenUsed/>
    <w:rsid w:val="00086245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086245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086245"/>
    <w:rPr>
      <w:sz w:val="20"/>
    </w:rPr>
  </w:style>
  <w:style w:type="character" w:styleId="af7">
    <w:name w:val="endnote reference"/>
    <w:basedOn w:val="a0"/>
    <w:uiPriority w:val="99"/>
    <w:semiHidden/>
    <w:unhideWhenUsed/>
    <w:rsid w:val="0008624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086245"/>
    <w:pPr>
      <w:spacing w:after="57"/>
    </w:pPr>
  </w:style>
  <w:style w:type="paragraph" w:styleId="23">
    <w:name w:val="toc 2"/>
    <w:basedOn w:val="a"/>
    <w:next w:val="a"/>
    <w:uiPriority w:val="39"/>
    <w:unhideWhenUsed/>
    <w:rsid w:val="0008624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08624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08624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8624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8624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8624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8624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86245"/>
    <w:pPr>
      <w:spacing w:after="57"/>
      <w:ind w:left="2268"/>
    </w:pPr>
  </w:style>
  <w:style w:type="paragraph" w:styleId="af8">
    <w:name w:val="TOC Heading"/>
    <w:uiPriority w:val="39"/>
    <w:unhideWhenUsed/>
    <w:rsid w:val="00086245"/>
  </w:style>
  <w:style w:type="paragraph" w:styleId="af9">
    <w:name w:val="table of figures"/>
    <w:basedOn w:val="a"/>
    <w:next w:val="a"/>
    <w:uiPriority w:val="99"/>
    <w:unhideWhenUsed/>
    <w:rsid w:val="00086245"/>
    <w:pPr>
      <w:spacing w:after="0"/>
    </w:pPr>
  </w:style>
  <w:style w:type="character" w:customStyle="1" w:styleId="24">
    <w:name w:val="Основной текст (2)_"/>
    <w:basedOn w:val="a0"/>
    <w:link w:val="25"/>
    <w:rsid w:val="000862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6">
    <w:name w:val="Заголовок №2_"/>
    <w:basedOn w:val="a0"/>
    <w:link w:val="27"/>
    <w:rsid w:val="000862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2">
    <w:name w:val="Основной текст (4)_"/>
    <w:basedOn w:val="a0"/>
    <w:link w:val="43"/>
    <w:rsid w:val="000862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086245"/>
    <w:pPr>
      <w:widowControl w:val="0"/>
      <w:shd w:val="clear" w:color="auto" w:fill="FFFFFF"/>
      <w:spacing w:after="1020" w:line="34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Заголовок №2"/>
    <w:basedOn w:val="a"/>
    <w:link w:val="26"/>
    <w:rsid w:val="00086245"/>
    <w:pPr>
      <w:widowControl w:val="0"/>
      <w:shd w:val="clear" w:color="auto" w:fill="FFFFFF"/>
      <w:spacing w:before="1020"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3">
    <w:name w:val="Основной текст (4)"/>
    <w:basedOn w:val="a"/>
    <w:link w:val="42"/>
    <w:rsid w:val="00086245"/>
    <w:pPr>
      <w:widowControl w:val="0"/>
      <w:shd w:val="clear" w:color="auto" w:fill="FFFFFF"/>
      <w:spacing w:before="300" w:after="300" w:line="365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2">
    <w:name w:val="Основной текст (5)_"/>
    <w:basedOn w:val="a0"/>
    <w:link w:val="53"/>
    <w:rsid w:val="00086245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086245"/>
    <w:pPr>
      <w:widowControl w:val="0"/>
      <w:shd w:val="clear" w:color="auto" w:fill="FFFFFF"/>
      <w:spacing w:after="300" w:line="355" w:lineRule="exact"/>
      <w:ind w:firstLine="76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fa">
    <w:name w:val="Гипертекстовая ссылка"/>
    <w:basedOn w:val="a0"/>
    <w:uiPriority w:val="99"/>
    <w:rsid w:val="00086245"/>
    <w:rPr>
      <w:rFonts w:cs="Times New Roman"/>
      <w:b w:val="0"/>
      <w:color w:val="106BBE"/>
    </w:rPr>
  </w:style>
  <w:style w:type="paragraph" w:styleId="afb">
    <w:name w:val="Balloon Text"/>
    <w:basedOn w:val="a"/>
    <w:link w:val="afc"/>
    <w:uiPriority w:val="99"/>
    <w:semiHidden/>
    <w:unhideWhenUsed/>
    <w:rsid w:val="0008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086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6">
    <w:name w:val="Заголовок №2_"/>
    <w:basedOn w:val="a0"/>
    <w:link w:val="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2">
    <w:name w:val="Основной текст (4)_"/>
    <w:basedOn w:val="a0"/>
    <w:link w:val="4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1020" w:line="34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Заголовок №2"/>
    <w:basedOn w:val="a"/>
    <w:link w:val="26"/>
    <w:pPr>
      <w:widowControl w:val="0"/>
      <w:shd w:val="clear" w:color="auto" w:fill="FFFFFF"/>
      <w:spacing w:before="1020"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3">
    <w:name w:val="Основной текст (4)"/>
    <w:basedOn w:val="a"/>
    <w:link w:val="42"/>
    <w:pPr>
      <w:widowControl w:val="0"/>
      <w:shd w:val="clear" w:color="auto" w:fill="FFFFFF"/>
      <w:spacing w:before="300" w:after="300" w:line="365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2">
    <w:name w:val="Основной текст (5)_"/>
    <w:basedOn w:val="a0"/>
    <w:link w:val="5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3">
    <w:name w:val="Основной текст (5)"/>
    <w:basedOn w:val="a"/>
    <w:link w:val="52"/>
    <w:pPr>
      <w:widowControl w:val="0"/>
      <w:shd w:val="clear" w:color="auto" w:fill="FFFFFF"/>
      <w:spacing w:after="300" w:line="355" w:lineRule="exact"/>
      <w:ind w:firstLine="76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fa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7279453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4421459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7CCAF-9E67-40F1-B259-99206ED8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(АК ГУ) Лабутина Т.Ф.</dc:creator>
  <cp:keywords/>
  <dc:description/>
  <cp:lastModifiedBy>Савостикова Светлана Владимировна</cp:lastModifiedBy>
  <cp:revision>54</cp:revision>
  <cp:lastPrinted>2025-06-17T08:45:00Z</cp:lastPrinted>
  <dcterms:created xsi:type="dcterms:W3CDTF">2021-04-09T08:52:00Z</dcterms:created>
  <dcterms:modified xsi:type="dcterms:W3CDTF">2026-04-10T07:13:00Z</dcterms:modified>
</cp:coreProperties>
</file>